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5C" w:rsidRDefault="00EB465C" w:rsidP="007464CA">
      <w:pPr>
        <w:ind w:firstLineChars="200" w:firstLine="720"/>
        <w:rPr>
          <w:sz w:val="36"/>
          <w:szCs w:val="36"/>
        </w:rPr>
      </w:pPr>
    </w:p>
    <w:p w:rsidR="00EB465C" w:rsidRDefault="00B117B6" w:rsidP="00256811">
      <w:pPr>
        <w:ind w:leftChars="1000" w:left="2100"/>
        <w:rPr>
          <w:sz w:val="44"/>
          <w:szCs w:val="44"/>
        </w:rPr>
      </w:pPr>
      <w:r w:rsidRPr="00EB465C">
        <w:rPr>
          <w:rFonts w:hint="eastAsia"/>
          <w:sz w:val="44"/>
          <w:szCs w:val="44"/>
        </w:rPr>
        <w:t>重庆市第七人民医院</w:t>
      </w:r>
    </w:p>
    <w:p w:rsidR="00B117B6" w:rsidRPr="00EB465C" w:rsidRDefault="00B117B6" w:rsidP="00256811">
      <w:pPr>
        <w:ind w:firstLineChars="500" w:firstLine="2200"/>
        <w:rPr>
          <w:sz w:val="44"/>
          <w:szCs w:val="44"/>
        </w:rPr>
      </w:pPr>
      <w:r w:rsidRPr="00EB465C">
        <w:rPr>
          <w:rFonts w:hint="eastAsia"/>
          <w:sz w:val="44"/>
          <w:szCs w:val="44"/>
        </w:rPr>
        <w:t>耗材</w:t>
      </w:r>
      <w:r w:rsidR="008F1FD2" w:rsidRPr="00EB465C">
        <w:rPr>
          <w:rFonts w:hint="eastAsia"/>
          <w:sz w:val="44"/>
          <w:szCs w:val="44"/>
        </w:rPr>
        <w:t>议价采购</w:t>
      </w:r>
      <w:r w:rsidRPr="00EB465C">
        <w:rPr>
          <w:rFonts w:hint="eastAsia"/>
          <w:sz w:val="44"/>
          <w:szCs w:val="44"/>
        </w:rPr>
        <w:t>公告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6311"/>
      </w:tblGrid>
      <w:tr w:rsidR="00B117B6" w:rsidRPr="007464CA" w:rsidTr="007464CA">
        <w:trPr>
          <w:trHeight w:val="63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B117B6" w:rsidP="00B117B6">
            <w:pPr>
              <w:spacing w:after="300" w:line="420" w:lineRule="atLeast"/>
              <w:jc w:val="center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B117B6" w:rsidP="00256811">
            <w:pPr>
              <w:spacing w:after="300" w:line="420" w:lineRule="atLeast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重庆市第七人民医院耗材</w:t>
            </w:r>
            <w:r w:rsidR="008F1FD2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议价采购</w:t>
            </w:r>
          </w:p>
        </w:tc>
      </w:tr>
      <w:tr w:rsidR="00B117B6" w:rsidRPr="007464CA" w:rsidTr="007464CA">
        <w:trPr>
          <w:trHeight w:val="747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B117B6" w:rsidP="00B117B6">
            <w:pPr>
              <w:spacing w:after="300" w:line="420" w:lineRule="atLeast"/>
              <w:jc w:val="center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采购编号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B117B6" w:rsidP="00256811">
            <w:pPr>
              <w:spacing w:after="300" w:line="420" w:lineRule="atLeast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CQ7Y 201900</w:t>
            </w:r>
            <w:r w:rsidR="00256811"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B117B6" w:rsidRPr="007464CA" w:rsidTr="00E005A3">
        <w:trPr>
          <w:trHeight w:val="1802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B117B6" w:rsidP="00B117B6">
            <w:pPr>
              <w:spacing w:after="300" w:line="420" w:lineRule="atLeast"/>
              <w:jc w:val="center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采购内容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376C14" w:rsidP="008F1FD2">
            <w:pPr>
              <w:spacing w:after="300" w:line="420" w:lineRule="atLeast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本次</w:t>
            </w:r>
            <w:r w:rsidR="00256811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耗材</w:t>
            </w: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议价采购</w:t>
            </w:r>
            <w:r w:rsidR="00B117B6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为</w:t>
            </w:r>
            <w:r w:rsidR="00256811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口腔科、泌尿神经外科、胃镜室使用耗材</w:t>
            </w:r>
            <w:r w:rsidR="008F1FD2" w:rsidRPr="007464C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。</w:t>
            </w:r>
            <w:r w:rsidR="00E005A3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口腔科</w:t>
            </w:r>
            <w:r w:rsidR="00E005A3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遴选两家供应商，</w:t>
            </w:r>
            <w:r w:rsidR="00E005A3" w:rsidRPr="00E005A3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泌尿神经外科、胃镜室</w:t>
            </w:r>
            <w:r w:rsidR="00E005A3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遴选一家供应商。</w:t>
            </w:r>
            <w:bookmarkStart w:id="0" w:name="_GoBack"/>
            <w:bookmarkEnd w:id="0"/>
          </w:p>
        </w:tc>
      </w:tr>
      <w:tr w:rsidR="00B117B6" w:rsidRPr="007464CA" w:rsidTr="007464CA">
        <w:trPr>
          <w:trHeight w:val="63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B117B6" w:rsidP="00B117B6">
            <w:pPr>
              <w:spacing w:after="300" w:line="420" w:lineRule="atLeast"/>
              <w:jc w:val="center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供应商资格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4CA" w:rsidRPr="007464CA" w:rsidRDefault="007464CA" w:rsidP="007464CA">
            <w:pPr>
              <w:widowControl w:val="0"/>
              <w:wordWrap w:val="0"/>
              <w:spacing w:line="550" w:lineRule="exact"/>
              <w:ind w:firstLineChars="200" w:firstLine="560"/>
              <w:jc w:val="both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1.基本资格条件</w:t>
            </w:r>
          </w:p>
          <w:p w:rsidR="007464CA" w:rsidRPr="007464CA" w:rsidRDefault="007464CA" w:rsidP="007464CA">
            <w:pPr>
              <w:widowControl w:val="0"/>
              <w:wordWrap w:val="0"/>
              <w:spacing w:line="550" w:lineRule="exact"/>
              <w:ind w:firstLineChars="200" w:firstLine="560"/>
              <w:jc w:val="both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（1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）具有独立承担民事责任的能力，且有</w:t>
            </w: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良好的商业信誉和健全的财务会计制度；</w:t>
            </w:r>
          </w:p>
          <w:p w:rsidR="007464CA" w:rsidRPr="007464CA" w:rsidRDefault="007464CA" w:rsidP="007464CA">
            <w:pPr>
              <w:widowControl w:val="0"/>
              <w:wordWrap w:val="0"/>
              <w:spacing w:line="550" w:lineRule="exact"/>
              <w:ind w:firstLineChars="200" w:firstLine="560"/>
              <w:jc w:val="both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2</w:t>
            </w: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）具有履行合同所必需的设备和专业技术能力；</w:t>
            </w:r>
          </w:p>
          <w:p w:rsidR="007464CA" w:rsidRPr="007464CA" w:rsidRDefault="007464CA" w:rsidP="007464CA">
            <w:pPr>
              <w:widowControl w:val="0"/>
              <w:wordWrap w:val="0"/>
              <w:spacing w:line="550" w:lineRule="exact"/>
              <w:ind w:firstLineChars="200" w:firstLine="560"/>
              <w:jc w:val="both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3</w:t>
            </w: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）有依法缴纳税收和社会保障资金的良好记录；</w:t>
            </w:r>
          </w:p>
          <w:p w:rsidR="007464CA" w:rsidRPr="007464CA" w:rsidRDefault="007464CA" w:rsidP="007464CA">
            <w:pPr>
              <w:widowControl w:val="0"/>
              <w:wordWrap w:val="0"/>
              <w:spacing w:line="550" w:lineRule="exact"/>
              <w:ind w:firstLineChars="200" w:firstLine="560"/>
              <w:jc w:val="both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4</w:t>
            </w: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）参加本次采购活动前三年内，在经营活动中没有重大违法记录。</w:t>
            </w:r>
          </w:p>
          <w:p w:rsidR="007464CA" w:rsidRPr="00E005A3" w:rsidRDefault="007464CA" w:rsidP="007464CA">
            <w:pPr>
              <w:widowControl w:val="0"/>
              <w:wordWrap w:val="0"/>
              <w:spacing w:line="550" w:lineRule="exact"/>
              <w:ind w:firstLineChars="200" w:firstLine="560"/>
              <w:jc w:val="both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E005A3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</w:t>
            </w:r>
            <w:r w:rsidRPr="00E005A3">
              <w:rPr>
                <w:rFonts w:ascii="方正仿宋_GBK" w:eastAsia="方正仿宋_GBK" w:hAnsi="Times New Roman" w:cs="Times New Roman"/>
                <w:sz w:val="28"/>
                <w:szCs w:val="28"/>
              </w:rPr>
              <w:t>5</w:t>
            </w:r>
            <w:r w:rsidRPr="00E005A3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）议价单位（供应商）必须是重庆药交所注册会员（重庆药品交易所入市协议）。</w:t>
            </w:r>
            <w:r w:rsidR="00E005A3" w:rsidRPr="00E005A3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口腔科耗材供应商若非重庆药交所注册会员可不提供。</w:t>
            </w:r>
          </w:p>
          <w:p w:rsidR="007464CA" w:rsidRPr="007464CA" w:rsidRDefault="007464CA" w:rsidP="007464CA">
            <w:pPr>
              <w:widowControl w:val="0"/>
              <w:wordWrap w:val="0"/>
              <w:spacing w:line="550" w:lineRule="exact"/>
              <w:ind w:firstLineChars="200" w:firstLine="560"/>
              <w:jc w:val="both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2.特定资格条件</w:t>
            </w:r>
          </w:p>
          <w:p w:rsidR="007464CA" w:rsidRPr="007464CA" w:rsidRDefault="007464CA" w:rsidP="007464CA">
            <w:pPr>
              <w:widowControl w:val="0"/>
              <w:wordWrap w:val="0"/>
              <w:spacing w:line="550" w:lineRule="exact"/>
              <w:ind w:firstLineChars="200" w:firstLine="560"/>
              <w:jc w:val="both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（1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）医疗器械提供医疗器械经营许可证（或</w:t>
            </w: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lastRenderedPageBreak/>
              <w:t>医疗器械经营备案凭证）（许可证范围必须包含所投产品价格的所有物资耗材，加盖鲜章）。</w:t>
            </w:r>
          </w:p>
          <w:p w:rsidR="007464CA" w:rsidRPr="007464CA" w:rsidRDefault="007464CA" w:rsidP="007464CA">
            <w:pPr>
              <w:widowControl w:val="0"/>
              <w:wordWrap w:val="0"/>
              <w:spacing w:line="550" w:lineRule="exact"/>
              <w:ind w:firstLineChars="200" w:firstLine="560"/>
              <w:jc w:val="both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（2）生产企业《营业执照》、《医疗器械生产企业许可证》、《中华人民共和国医疗器械注册证》以及与之配套的《医疗器械产品生产制造认可表》或《医疗器械注册登记表》。</w:t>
            </w:r>
          </w:p>
          <w:p w:rsidR="007464CA" w:rsidRPr="007464CA" w:rsidRDefault="007464CA" w:rsidP="007464CA">
            <w:pPr>
              <w:widowControl w:val="0"/>
              <w:wordWrap w:val="0"/>
              <w:spacing w:line="550" w:lineRule="exact"/>
              <w:ind w:firstLineChars="200" w:firstLine="560"/>
              <w:jc w:val="both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 xml:space="preserve">以上所有证照必须年审合格，且在有效期内；函件必须为加盖鲜章的原件；复印件必须清晰可见，且加盖供应商单位鲜章。 </w:t>
            </w:r>
          </w:p>
          <w:p w:rsidR="00245708" w:rsidRPr="007464CA" w:rsidRDefault="00B117B6" w:rsidP="007464CA">
            <w:pPr>
              <w:spacing w:after="300" w:line="400" w:lineRule="atLeast"/>
              <w:ind w:firstLineChars="200" w:firstLine="560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经营企业在重庆市主城九区范围有固定经营场所(提供房屋产权证或租赁房屋合同)；经营企业具备一定的仓储能力(提供房屋产权证或租赁房屋合同以及各方位仓库照片4张)</w:t>
            </w:r>
            <w:r w:rsidR="008F1FD2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。</w:t>
            </w:r>
          </w:p>
        </w:tc>
      </w:tr>
      <w:tr w:rsidR="00B117B6" w:rsidRPr="007464CA" w:rsidTr="00376C14">
        <w:trPr>
          <w:trHeight w:val="862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8F1FD2" w:rsidP="00B117B6">
            <w:pPr>
              <w:spacing w:after="300" w:line="420" w:lineRule="atLeast"/>
              <w:jc w:val="center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获取</w:t>
            </w:r>
            <w:r w:rsid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文书</w:t>
            </w:r>
            <w:r w:rsidR="00B117B6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方式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8F1FD2" w:rsidP="00376C14">
            <w:pPr>
              <w:spacing w:after="300" w:line="420" w:lineRule="atLeast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在重庆市第七人民医院官网上下载</w:t>
            </w:r>
          </w:p>
        </w:tc>
      </w:tr>
      <w:tr w:rsidR="00B117B6" w:rsidRPr="007464CA" w:rsidTr="007464CA">
        <w:trPr>
          <w:trHeight w:val="63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8F1FD2" w:rsidP="008F1FD2">
            <w:pPr>
              <w:spacing w:after="300" w:line="420" w:lineRule="atLeast"/>
              <w:jc w:val="center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递交文件时间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8F1FD2" w:rsidP="00256811">
            <w:pPr>
              <w:spacing w:after="300" w:line="420" w:lineRule="atLeast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2019</w:t>
            </w:r>
            <w:r w:rsidR="00B117B6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年</w:t>
            </w: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  <w:r w:rsidR="00B117B6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月</w:t>
            </w:r>
            <w:r w:rsidR="00256811"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  <w:t>24</w:t>
            </w:r>
            <w:r w:rsidR="00B117B6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日</w:t>
            </w: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10</w:t>
            </w:r>
            <w:r w:rsidR="00B117B6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：00</w:t>
            </w: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-12:00</w:t>
            </w:r>
          </w:p>
        </w:tc>
      </w:tr>
      <w:tr w:rsidR="00B117B6" w:rsidRPr="007464CA" w:rsidTr="007464CA">
        <w:trPr>
          <w:trHeight w:val="63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FD2" w:rsidRPr="007464CA" w:rsidRDefault="008F1FD2" w:rsidP="00B117B6">
            <w:pPr>
              <w:spacing w:after="300" w:line="420" w:lineRule="atLeast"/>
              <w:jc w:val="center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比选会议时间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8F1FD2" w:rsidP="00B117B6">
            <w:pPr>
              <w:spacing w:after="300" w:line="420" w:lineRule="atLeast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电话通知</w:t>
            </w:r>
          </w:p>
        </w:tc>
      </w:tr>
      <w:tr w:rsidR="00B117B6" w:rsidRPr="007464CA" w:rsidTr="007464CA">
        <w:trPr>
          <w:trHeight w:val="63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B117B6" w:rsidP="008F1FD2">
            <w:pPr>
              <w:spacing w:after="300" w:line="420" w:lineRule="atLeast"/>
              <w:jc w:val="center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递交文件地点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B117B6" w:rsidP="00B117B6">
            <w:pPr>
              <w:spacing w:after="300" w:line="420" w:lineRule="atLeast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重庆市</w:t>
            </w:r>
            <w:r w:rsidR="008F1FD2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第七</w:t>
            </w: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 xml:space="preserve">人民医院 </w:t>
            </w:r>
            <w:r w:rsidR="008F1FD2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医学装备科（李家沱工联一村1号）</w:t>
            </w:r>
          </w:p>
        </w:tc>
      </w:tr>
      <w:tr w:rsidR="00B117B6" w:rsidRPr="007464CA" w:rsidTr="007464CA">
        <w:trPr>
          <w:trHeight w:val="63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B117B6" w:rsidP="00B117B6">
            <w:pPr>
              <w:spacing w:after="300" w:line="420" w:lineRule="atLeast"/>
              <w:jc w:val="center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256811" w:rsidP="008F1FD2">
            <w:pPr>
              <w:spacing w:after="300" w:line="420" w:lineRule="atLeast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孙</w:t>
            </w:r>
            <w:r w:rsidR="00B117B6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老师，联系电话：023-</w:t>
            </w:r>
            <w:r w:rsidR="008F1FD2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62859576</w:t>
            </w:r>
          </w:p>
        </w:tc>
      </w:tr>
    </w:tbl>
    <w:p w:rsidR="00B117B6" w:rsidRPr="00B117B6" w:rsidRDefault="00B117B6"/>
    <w:sectPr w:rsidR="00B117B6" w:rsidRPr="00B11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35B" w:rsidRDefault="00C7235B" w:rsidP="00B117B6">
      <w:pPr>
        <w:spacing w:line="240" w:lineRule="auto"/>
      </w:pPr>
      <w:r>
        <w:separator/>
      </w:r>
    </w:p>
  </w:endnote>
  <w:endnote w:type="continuationSeparator" w:id="0">
    <w:p w:rsidR="00C7235B" w:rsidRDefault="00C7235B" w:rsidP="00B11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35B" w:rsidRDefault="00C7235B" w:rsidP="00B117B6">
      <w:pPr>
        <w:spacing w:line="240" w:lineRule="auto"/>
      </w:pPr>
      <w:r>
        <w:separator/>
      </w:r>
    </w:p>
  </w:footnote>
  <w:footnote w:type="continuationSeparator" w:id="0">
    <w:p w:rsidR="00C7235B" w:rsidRDefault="00C7235B" w:rsidP="00B117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ED"/>
    <w:rsid w:val="00215D56"/>
    <w:rsid w:val="00245708"/>
    <w:rsid w:val="00256811"/>
    <w:rsid w:val="002E09ED"/>
    <w:rsid w:val="00376C14"/>
    <w:rsid w:val="003C4850"/>
    <w:rsid w:val="00513449"/>
    <w:rsid w:val="005E6CE6"/>
    <w:rsid w:val="006626D7"/>
    <w:rsid w:val="007464CA"/>
    <w:rsid w:val="008A17E8"/>
    <w:rsid w:val="008F1FD2"/>
    <w:rsid w:val="00A842D5"/>
    <w:rsid w:val="00B117B6"/>
    <w:rsid w:val="00C7235B"/>
    <w:rsid w:val="00D01ADE"/>
    <w:rsid w:val="00E005A3"/>
    <w:rsid w:val="00EB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8A0E20-C2A1-4A1C-9A37-4A544A9B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7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7B6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7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2019-04-25T01:33:00Z</dcterms:created>
  <dcterms:modified xsi:type="dcterms:W3CDTF">2019-05-17T09:06:00Z</dcterms:modified>
</cp:coreProperties>
</file>