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8F" w:rsidRDefault="001D2D8E">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重庆市第七人民医院骨科耗材议价文书</w:t>
      </w:r>
    </w:p>
    <w:p w:rsidR="00FA548F" w:rsidRDefault="00FA548F">
      <w:pPr>
        <w:wordWrap w:val="0"/>
        <w:spacing w:line="550" w:lineRule="exact"/>
        <w:rPr>
          <w:rFonts w:eastAsia="方正仿宋_GBK"/>
          <w:sz w:val="32"/>
          <w:szCs w:val="32"/>
        </w:rPr>
      </w:pP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重庆市第七人民医院对骨科耗材项目进行院内议价，欢迎有资格的供应商前来参与议价。</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）获取招标文书（不提供现场发售）。</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（二）议价时间及方式</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该项目只在议价当天</w:t>
      </w:r>
      <w:r>
        <w:rPr>
          <w:rFonts w:eastAsia="方正仿宋_GBK" w:hint="eastAsia"/>
          <w:sz w:val="32"/>
          <w:szCs w:val="32"/>
        </w:rPr>
        <w:t>2019</w:t>
      </w:r>
      <w:r>
        <w:rPr>
          <w:rFonts w:eastAsia="方正仿宋_GBK" w:hint="eastAsia"/>
          <w:sz w:val="32"/>
          <w:szCs w:val="32"/>
        </w:rPr>
        <w:t>年</w:t>
      </w:r>
      <w:r w:rsidR="0071242C">
        <w:rPr>
          <w:rFonts w:eastAsia="方正仿宋_GBK"/>
          <w:sz w:val="32"/>
          <w:szCs w:val="32"/>
        </w:rPr>
        <w:t>4</w:t>
      </w:r>
      <w:r>
        <w:rPr>
          <w:rFonts w:eastAsia="方正仿宋_GBK" w:hint="eastAsia"/>
          <w:sz w:val="32"/>
          <w:szCs w:val="32"/>
        </w:rPr>
        <w:t>月</w:t>
      </w:r>
      <w:r>
        <w:rPr>
          <w:rFonts w:eastAsia="方正仿宋_GBK" w:hint="eastAsia"/>
          <w:sz w:val="32"/>
          <w:szCs w:val="32"/>
        </w:rPr>
        <w:t>2</w:t>
      </w:r>
      <w:r>
        <w:rPr>
          <w:rFonts w:eastAsia="方正仿宋_GBK" w:hint="eastAsia"/>
          <w:sz w:val="32"/>
          <w:szCs w:val="32"/>
        </w:rPr>
        <w:t>日接收议价文件（仅接收前期报名并提供预审资质合格的公司的议价文件）。</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（三）议价地点</w:t>
      </w:r>
      <w:r>
        <w:rPr>
          <w:rFonts w:eastAsia="方正仿宋_GBK" w:hint="eastAsia"/>
          <w:sz w:val="32"/>
          <w:szCs w:val="32"/>
        </w:rPr>
        <w:t>:</w:t>
      </w:r>
      <w:r>
        <w:rPr>
          <w:rFonts w:eastAsia="方正仿宋_GBK" w:hint="eastAsia"/>
          <w:sz w:val="32"/>
          <w:szCs w:val="32"/>
        </w:rPr>
        <w:t>重庆市第七人民医院住院部行政楼</w:t>
      </w:r>
      <w:proofErr w:type="gramStart"/>
      <w:r>
        <w:rPr>
          <w:rFonts w:eastAsia="方正仿宋_GBK" w:hint="eastAsia"/>
          <w:sz w:val="32"/>
          <w:szCs w:val="32"/>
        </w:rPr>
        <w:t>一</w:t>
      </w:r>
      <w:proofErr w:type="gramEnd"/>
      <w:r>
        <w:rPr>
          <w:rFonts w:eastAsia="方正仿宋_GBK" w:hint="eastAsia"/>
          <w:sz w:val="32"/>
          <w:szCs w:val="32"/>
        </w:rPr>
        <w:t>会议室（重庆市巴南区李家沱工联一村</w:t>
      </w:r>
      <w:r>
        <w:rPr>
          <w:rFonts w:eastAsia="方正仿宋_GBK" w:hint="eastAsia"/>
          <w:sz w:val="32"/>
          <w:szCs w:val="32"/>
        </w:rPr>
        <w:t>1</w:t>
      </w:r>
      <w:r>
        <w:rPr>
          <w:rFonts w:eastAsia="方正仿宋_GBK" w:hint="eastAsia"/>
          <w:sz w:val="32"/>
          <w:szCs w:val="32"/>
        </w:rPr>
        <w:t>号）。</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（四）议价文件接收时间</w:t>
      </w:r>
      <w:r>
        <w:rPr>
          <w:rFonts w:eastAsia="方正仿宋_GBK" w:hint="eastAsia"/>
          <w:sz w:val="32"/>
          <w:szCs w:val="32"/>
        </w:rPr>
        <w:t>2</w:t>
      </w:r>
      <w:r>
        <w:rPr>
          <w:rFonts w:eastAsia="方正仿宋_GBK"/>
          <w:sz w:val="32"/>
          <w:szCs w:val="32"/>
        </w:rPr>
        <w:t>019</w:t>
      </w:r>
      <w:r>
        <w:rPr>
          <w:rFonts w:eastAsia="方正仿宋_GBK"/>
          <w:sz w:val="32"/>
          <w:szCs w:val="32"/>
        </w:rPr>
        <w:t>年</w:t>
      </w:r>
      <w:r w:rsidR="0045568D">
        <w:rPr>
          <w:rFonts w:eastAsia="方正仿宋_GBK"/>
          <w:sz w:val="32"/>
          <w:szCs w:val="32"/>
        </w:rPr>
        <w:t>4</w:t>
      </w:r>
      <w:r>
        <w:rPr>
          <w:rFonts w:eastAsia="方正仿宋_GBK" w:hint="eastAsia"/>
          <w:sz w:val="32"/>
          <w:szCs w:val="32"/>
        </w:rPr>
        <w:t>月</w:t>
      </w:r>
      <w:r>
        <w:rPr>
          <w:rFonts w:eastAsia="方正仿宋_GBK" w:hint="eastAsia"/>
          <w:sz w:val="32"/>
          <w:szCs w:val="32"/>
        </w:rPr>
        <w:t>2</w:t>
      </w:r>
      <w:r>
        <w:rPr>
          <w:rFonts w:eastAsia="方正仿宋_GBK"/>
          <w:sz w:val="32"/>
          <w:szCs w:val="32"/>
        </w:rPr>
        <w:t>日</w:t>
      </w:r>
      <w:r>
        <w:rPr>
          <w:rFonts w:eastAsia="方正仿宋_GBK" w:hint="eastAsia"/>
          <w:sz w:val="32"/>
          <w:szCs w:val="32"/>
        </w:rPr>
        <w:t>8:3</w:t>
      </w:r>
      <w:r>
        <w:rPr>
          <w:rFonts w:eastAsia="方正仿宋_GBK"/>
          <w:sz w:val="32"/>
          <w:szCs w:val="32"/>
        </w:rPr>
        <w:t>0-9</w:t>
      </w:r>
      <w:r>
        <w:rPr>
          <w:rFonts w:eastAsia="方正仿宋_GBK" w:hint="eastAsia"/>
          <w:sz w:val="32"/>
          <w:szCs w:val="32"/>
        </w:rPr>
        <w:t>:0</w:t>
      </w:r>
      <w:r>
        <w:rPr>
          <w:rFonts w:eastAsia="方正仿宋_GBK"/>
          <w:sz w:val="32"/>
          <w:szCs w:val="32"/>
        </w:rPr>
        <w:t>0</w:t>
      </w:r>
      <w:r>
        <w:rPr>
          <w:rFonts w:eastAsia="方正仿宋_GBK" w:hint="eastAsia"/>
          <w:sz w:val="32"/>
          <w:szCs w:val="32"/>
        </w:rPr>
        <w:t>，以重庆市第七人民医院二会议室北京时间为准，逾期未提交文件者不予接收。</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五</w:t>
      </w:r>
      <w:r>
        <w:rPr>
          <w:rFonts w:eastAsia="方正仿宋_GBK"/>
          <w:sz w:val="32"/>
          <w:szCs w:val="32"/>
        </w:rPr>
        <w:t>）</w:t>
      </w:r>
      <w:r>
        <w:rPr>
          <w:rFonts w:eastAsia="方正仿宋_GBK" w:hint="eastAsia"/>
          <w:sz w:val="32"/>
          <w:szCs w:val="32"/>
        </w:rPr>
        <w:t>议价</w:t>
      </w:r>
      <w:r>
        <w:rPr>
          <w:rFonts w:eastAsia="方正仿宋_GBK"/>
          <w:sz w:val="32"/>
          <w:szCs w:val="32"/>
        </w:rPr>
        <w:t>时间：</w:t>
      </w:r>
      <w:r>
        <w:rPr>
          <w:rFonts w:eastAsia="方正仿宋_GBK" w:hint="eastAsia"/>
          <w:sz w:val="32"/>
          <w:szCs w:val="32"/>
        </w:rPr>
        <w:t>2019</w:t>
      </w:r>
      <w:r>
        <w:rPr>
          <w:rFonts w:eastAsia="方正仿宋_GBK" w:hint="eastAsia"/>
          <w:sz w:val="32"/>
          <w:szCs w:val="32"/>
        </w:rPr>
        <w:t>年</w:t>
      </w:r>
      <w:r w:rsidR="0045568D">
        <w:rPr>
          <w:rFonts w:eastAsia="方正仿宋_GBK"/>
          <w:sz w:val="32"/>
          <w:szCs w:val="32"/>
        </w:rPr>
        <w:t>4</w:t>
      </w:r>
      <w:r>
        <w:rPr>
          <w:rFonts w:eastAsia="方正仿宋_GBK" w:hint="eastAsia"/>
          <w:sz w:val="32"/>
          <w:szCs w:val="32"/>
        </w:rPr>
        <w:t>月</w:t>
      </w:r>
      <w:r>
        <w:rPr>
          <w:rFonts w:eastAsia="方正仿宋_GBK" w:hint="eastAsia"/>
          <w:sz w:val="32"/>
          <w:szCs w:val="32"/>
        </w:rPr>
        <w:t>2</w:t>
      </w:r>
      <w:r>
        <w:rPr>
          <w:rFonts w:eastAsia="方正仿宋_GBK" w:hint="eastAsia"/>
          <w:sz w:val="32"/>
          <w:szCs w:val="32"/>
        </w:rPr>
        <w:t>日</w:t>
      </w:r>
      <w:r>
        <w:rPr>
          <w:rFonts w:eastAsia="方正仿宋_GBK" w:hint="eastAsia"/>
          <w:sz w:val="32"/>
          <w:szCs w:val="32"/>
        </w:rPr>
        <w:t>9:</w:t>
      </w:r>
      <w:r>
        <w:rPr>
          <w:rFonts w:eastAsia="方正仿宋_GBK"/>
          <w:sz w:val="32"/>
          <w:szCs w:val="32"/>
        </w:rPr>
        <w:t>00</w:t>
      </w:r>
      <w:r>
        <w:rPr>
          <w:rFonts w:eastAsia="方正仿宋_GBK"/>
          <w:sz w:val="32"/>
          <w:szCs w:val="32"/>
        </w:rPr>
        <w:t>开始</w:t>
      </w:r>
      <w:r>
        <w:rPr>
          <w:rFonts w:eastAsia="方正仿宋_GBK" w:hint="eastAsia"/>
          <w:sz w:val="32"/>
          <w:szCs w:val="32"/>
        </w:rPr>
        <w:t xml:space="preserve"> </w:t>
      </w:r>
      <w:r>
        <w:rPr>
          <w:rFonts w:eastAsia="方正仿宋_GBK" w:hint="eastAsia"/>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（六）供应商须同时满足以下两个条件，其议价</w:t>
      </w:r>
      <w:r w:rsidR="0045568D">
        <w:rPr>
          <w:rFonts w:eastAsia="方正仿宋_GBK" w:hint="eastAsia"/>
          <w:sz w:val="32"/>
          <w:szCs w:val="32"/>
        </w:rPr>
        <w:t>文件</w:t>
      </w:r>
      <w:r>
        <w:rPr>
          <w:rFonts w:eastAsia="方正仿宋_GBK" w:hint="eastAsia"/>
          <w:sz w:val="32"/>
          <w:szCs w:val="32"/>
        </w:rPr>
        <w:t>才被接受：</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、按时递交议价文件；</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、报名审核通过。</w:t>
      </w:r>
    </w:p>
    <w:p w:rsidR="00FA548F" w:rsidRDefault="001D2D8E">
      <w:pPr>
        <w:adjustRightInd w:val="0"/>
        <w:spacing w:line="520" w:lineRule="exact"/>
        <w:ind w:firstLineChars="200" w:firstLine="584"/>
        <w:rPr>
          <w:rFonts w:eastAsia="方正仿宋_GBK"/>
          <w:sz w:val="32"/>
          <w:szCs w:val="32"/>
        </w:rPr>
      </w:pPr>
      <w:r>
        <w:rPr>
          <w:rFonts w:eastAsia="方正仿宋_GBK" w:hint="eastAsia"/>
          <w:sz w:val="32"/>
          <w:szCs w:val="32"/>
        </w:rPr>
        <w:t>（七）供应</w:t>
      </w:r>
      <w:proofErr w:type="gramStart"/>
      <w:r>
        <w:rPr>
          <w:rFonts w:eastAsia="方正仿宋_GBK" w:hint="eastAsia"/>
          <w:sz w:val="32"/>
          <w:szCs w:val="32"/>
        </w:rPr>
        <w:t>商法定</w:t>
      </w:r>
      <w:proofErr w:type="gramEnd"/>
      <w:r>
        <w:rPr>
          <w:rFonts w:eastAsia="方正仿宋_GBK" w:hint="eastAsia"/>
          <w:sz w:val="32"/>
          <w:szCs w:val="32"/>
        </w:rPr>
        <w:t>代表人或其授权代表参加议价会时须携带有效身份证明原件。</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w:t>
      </w:r>
      <w:r>
        <w:rPr>
          <w:rFonts w:eastAsia="方正仿宋_GBK"/>
          <w:sz w:val="32"/>
          <w:szCs w:val="32"/>
        </w:rPr>
        <w:lastRenderedPageBreak/>
        <w:t>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FA548F" w:rsidRDefault="001D2D8E">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（二）成交供应商提供的医疗</w:t>
      </w:r>
      <w:r>
        <w:rPr>
          <w:rFonts w:eastAsia="方正仿宋_GBK" w:hint="eastAsia"/>
          <w:sz w:val="32"/>
          <w:szCs w:val="32"/>
        </w:rPr>
        <w:t>耗材</w:t>
      </w:r>
      <w:r>
        <w:rPr>
          <w:rFonts w:eastAsia="方正仿宋_GBK"/>
          <w:sz w:val="32"/>
          <w:szCs w:val="32"/>
        </w:rPr>
        <w:t>必须是全新的，完全符合</w:t>
      </w:r>
      <w:r>
        <w:rPr>
          <w:rFonts w:eastAsia="方正仿宋_GBK" w:hint="eastAsia"/>
          <w:sz w:val="32"/>
          <w:szCs w:val="32"/>
        </w:rPr>
        <w:t>相关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行业标准。如达不到相关标准，采购</w:t>
      </w:r>
      <w:r>
        <w:rPr>
          <w:rFonts w:eastAsia="方正仿宋_GBK" w:hint="eastAsia"/>
          <w:sz w:val="32"/>
          <w:szCs w:val="32"/>
        </w:rPr>
        <w:t>单位</w:t>
      </w:r>
      <w:r>
        <w:rPr>
          <w:rFonts w:eastAsia="方正仿宋_GBK"/>
          <w:sz w:val="32"/>
          <w:szCs w:val="32"/>
        </w:rPr>
        <w:t>有权向成交供应商提出解除合同。</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（三）成交供应商提供的医疗</w:t>
      </w:r>
      <w:proofErr w:type="gramStart"/>
      <w:r>
        <w:rPr>
          <w:rFonts w:eastAsia="方正仿宋_GBK" w:hint="eastAsia"/>
          <w:sz w:val="32"/>
          <w:szCs w:val="32"/>
        </w:rPr>
        <w:t>耗材</w:t>
      </w:r>
      <w:r>
        <w:rPr>
          <w:rFonts w:eastAsia="方正仿宋_GBK"/>
          <w:sz w:val="32"/>
          <w:szCs w:val="32"/>
        </w:rPr>
        <w:t>须</w:t>
      </w:r>
      <w:proofErr w:type="gramEnd"/>
      <w:r>
        <w:rPr>
          <w:rFonts w:eastAsia="方正仿宋_GBK"/>
          <w:sz w:val="32"/>
          <w:szCs w:val="32"/>
        </w:rPr>
        <w:t>有产品注册证书、合格证明，不得提供过期、失效、淘汰的医疗</w:t>
      </w:r>
      <w:r>
        <w:rPr>
          <w:rFonts w:eastAsia="方正仿宋_GBK" w:hint="eastAsia"/>
          <w:sz w:val="32"/>
          <w:szCs w:val="32"/>
        </w:rPr>
        <w:t>耗材</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小时内交货。</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Pr>
          <w:rFonts w:eastAsia="方正仿宋_GBK" w:hint="eastAsia"/>
          <w:sz w:val="32"/>
          <w:szCs w:val="32"/>
        </w:rPr>
        <w:t>2</w:t>
      </w:r>
      <w:r>
        <w:rPr>
          <w:rFonts w:eastAsia="方正仿宋_GBK" w:hint="eastAsia"/>
          <w:sz w:val="32"/>
          <w:szCs w:val="32"/>
        </w:rPr>
        <w:t>小时内到货。</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w:t>
      </w:r>
      <w:proofErr w:type="gramStart"/>
      <w:r>
        <w:rPr>
          <w:rFonts w:eastAsia="方正仿宋_GBK" w:hint="eastAsia"/>
          <w:sz w:val="32"/>
          <w:szCs w:val="32"/>
        </w:rPr>
        <w:t>纸质件盖公章</w:t>
      </w:r>
      <w:proofErr w:type="gramEnd"/>
      <w:r>
        <w:rPr>
          <w:rFonts w:eastAsia="方正仿宋_GBK" w:hint="eastAsia"/>
          <w:sz w:val="32"/>
          <w:szCs w:val="32"/>
        </w:rPr>
        <w:t>），</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每款产品价值总额的千分之一（不足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lastRenderedPageBreak/>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bookmarkStart w:id="0" w:name="_Toc267320049"/>
      <w:r>
        <w:rPr>
          <w:rFonts w:eastAsia="方正仿宋_GBK" w:hint="eastAsia"/>
          <w:sz w:val="32"/>
          <w:szCs w:val="32"/>
        </w:rPr>
        <w:t>（二）质量保证及售后服务</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Pr>
          <w:rFonts w:eastAsia="方正仿宋_GBK" w:hint="eastAsia"/>
          <w:sz w:val="32"/>
          <w:szCs w:val="32"/>
        </w:rPr>
        <w:t>产品有效期内并临近效期</w:t>
      </w:r>
      <w:r>
        <w:rPr>
          <w:rFonts w:eastAsia="方正仿宋_GBK" w:hint="eastAsia"/>
          <w:sz w:val="32"/>
          <w:szCs w:val="32"/>
        </w:rPr>
        <w:t>12</w:t>
      </w:r>
      <w:r>
        <w:rPr>
          <w:rFonts w:eastAsia="方正仿宋_GBK" w:hint="eastAsia"/>
          <w:sz w:val="32"/>
          <w:szCs w:val="32"/>
        </w:rPr>
        <w:t>个月及以上</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w:t>
      </w:r>
      <w:proofErr w:type="gramStart"/>
      <w:r>
        <w:rPr>
          <w:rFonts w:eastAsia="方正仿宋_GBK"/>
          <w:sz w:val="32"/>
          <w:szCs w:val="32"/>
        </w:rPr>
        <w:t>商投报产品</w:t>
      </w:r>
      <w:proofErr w:type="gramEnd"/>
      <w:r>
        <w:rPr>
          <w:rFonts w:eastAsia="方正仿宋_GBK"/>
          <w:sz w:val="32"/>
          <w:szCs w:val="32"/>
        </w:rPr>
        <w:t>由厂家（指产品生产厂家，或其负责销售、售后服务机构，以下同）负责标准售后服务的，应当在</w:t>
      </w:r>
      <w:r>
        <w:rPr>
          <w:rFonts w:eastAsia="方正仿宋_GBK" w:hint="eastAsia"/>
          <w:sz w:val="32"/>
          <w:szCs w:val="32"/>
        </w:rPr>
        <w:t>议价文</w:t>
      </w:r>
      <w:r>
        <w:rPr>
          <w:rFonts w:eastAsia="方正仿宋_GBK" w:hint="eastAsia"/>
          <w:sz w:val="32"/>
          <w:szCs w:val="32"/>
        </w:rPr>
        <w:lastRenderedPageBreak/>
        <w:t>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供应商和厂家应当为用户提供技术援助电话，解答用户在使用中遇到的问题，及时为用户提出解决问题的建议。</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Pr>
          <w:rFonts w:eastAsia="方正仿宋_GBK"/>
          <w:sz w:val="32"/>
          <w:szCs w:val="32"/>
        </w:rPr>
        <w:t>8</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；无法在</w:t>
      </w:r>
      <w:r>
        <w:rPr>
          <w:rFonts w:eastAsia="方正仿宋_GBK"/>
          <w:sz w:val="32"/>
          <w:szCs w:val="32"/>
        </w:rPr>
        <w:t>36</w:t>
      </w:r>
      <w:r>
        <w:rPr>
          <w:rFonts w:eastAsia="方正仿宋_GBK"/>
          <w:sz w:val="32"/>
          <w:szCs w:val="32"/>
        </w:rPr>
        <w:t>小时内解决的，应在</w:t>
      </w:r>
      <w:r>
        <w:rPr>
          <w:rFonts w:eastAsia="方正仿宋_GBK"/>
          <w:sz w:val="32"/>
          <w:szCs w:val="32"/>
        </w:rPr>
        <w:t>72</w:t>
      </w:r>
      <w:r>
        <w:rPr>
          <w:rFonts w:eastAsia="方正仿宋_GBK"/>
          <w:sz w:val="32"/>
          <w:szCs w:val="32"/>
        </w:rPr>
        <w:t>小时内提供备用产品，使用户能够正常使用。除不可抗力和采购人责任外，费用全部由供应商承担。</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）中标产品厂家不能按期供应或者停产</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FA548F" w:rsidRDefault="001D2D8E">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w:t>
      </w:r>
      <w:proofErr w:type="gramStart"/>
      <w:r>
        <w:rPr>
          <w:rFonts w:eastAsia="方正仿宋_GBK"/>
          <w:sz w:val="32"/>
          <w:szCs w:val="32"/>
        </w:rPr>
        <w:t>签定</w:t>
      </w:r>
      <w:proofErr w:type="gramEnd"/>
      <w:r>
        <w:rPr>
          <w:rFonts w:eastAsia="方正仿宋_GBK"/>
          <w:sz w:val="32"/>
          <w:szCs w:val="32"/>
        </w:rPr>
        <w:t>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w:t>
      </w:r>
      <w:r>
        <w:rPr>
          <w:rFonts w:eastAsia="方正仿宋_GBK"/>
          <w:sz w:val="32"/>
          <w:szCs w:val="32"/>
        </w:rPr>
        <w:lastRenderedPageBreak/>
        <w:t>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）本单位法定代表人签发的授权委托书（须明确授权范围）及法定代表人和被授权人身份证明复印件）；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w:t>
      </w:r>
      <w:proofErr w:type="gramStart"/>
      <w:r>
        <w:rPr>
          <w:rFonts w:eastAsia="方正仿宋_GBK" w:hint="eastAsia"/>
          <w:sz w:val="32"/>
          <w:szCs w:val="32"/>
        </w:rPr>
        <w:t>商出现</w:t>
      </w:r>
      <w:proofErr w:type="gramEnd"/>
      <w:r>
        <w:rPr>
          <w:rFonts w:eastAsia="方正仿宋_GBK" w:hint="eastAsia"/>
          <w:sz w:val="32"/>
          <w:szCs w:val="32"/>
        </w:rPr>
        <w:t>以下情形之一：</w:t>
      </w:r>
      <w:r>
        <w:rPr>
          <w:rFonts w:eastAsia="方正仿宋_GBK" w:hint="eastAsia"/>
          <w:sz w:val="32"/>
          <w:szCs w:val="32"/>
        </w:rPr>
        <w:t>1</w:t>
      </w:r>
      <w:r>
        <w:rPr>
          <w:rFonts w:eastAsia="方正仿宋_GBK" w:hint="eastAsia"/>
          <w:sz w:val="32"/>
          <w:szCs w:val="32"/>
        </w:rPr>
        <w:t>）</w:t>
      </w:r>
      <w:proofErr w:type="gramStart"/>
      <w:r>
        <w:rPr>
          <w:rFonts w:eastAsia="方正仿宋_GBK"/>
          <w:sz w:val="32"/>
          <w:szCs w:val="32"/>
        </w:rPr>
        <w:t>超医疗</w:t>
      </w:r>
      <w:proofErr w:type="gramEnd"/>
      <w:r>
        <w:rPr>
          <w:rFonts w:eastAsia="方正仿宋_GBK"/>
          <w:sz w:val="32"/>
          <w:szCs w:val="32"/>
        </w:rPr>
        <w:t>器械经营企业许可证</w:t>
      </w:r>
      <w:r>
        <w:rPr>
          <w:rFonts w:eastAsia="方正仿宋_GBK" w:hint="eastAsia"/>
          <w:sz w:val="32"/>
          <w:szCs w:val="32"/>
        </w:rPr>
        <w:t>（或第二类医疗器械经营备案凭证）</w:t>
      </w:r>
      <w:r>
        <w:rPr>
          <w:rFonts w:eastAsia="方正仿宋_GBK"/>
          <w:sz w:val="32"/>
          <w:szCs w:val="32"/>
        </w:rPr>
        <w:t>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）供应商中标价不能高于重庆市药交所平台交易参考价。</w:t>
      </w:r>
    </w:p>
    <w:p w:rsidR="00FA548F" w:rsidRDefault="001D2D8E">
      <w:pPr>
        <w:wordWrap w:val="0"/>
        <w:spacing w:line="550" w:lineRule="exact"/>
        <w:ind w:firstLineChars="200" w:firstLine="584"/>
        <w:rPr>
          <w:rFonts w:eastAsia="方正仿宋_GBK"/>
          <w:sz w:val="32"/>
          <w:szCs w:val="32"/>
        </w:rPr>
      </w:pPr>
      <w:bookmarkStart w:id="1" w:name="_Toc267320050"/>
      <w:bookmarkEnd w:id="0"/>
      <w:r>
        <w:rPr>
          <w:rFonts w:eastAsia="方正仿宋_GBK" w:hint="eastAsia"/>
          <w:sz w:val="32"/>
          <w:szCs w:val="32"/>
        </w:rPr>
        <w:t>（三）付款方式</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w:t>
      </w:r>
      <w:r>
        <w:rPr>
          <w:rFonts w:eastAsia="方正仿宋_GBK"/>
          <w:sz w:val="32"/>
          <w:szCs w:val="32"/>
        </w:rPr>
        <w:lastRenderedPageBreak/>
        <w:t>律责任和费用。</w:t>
      </w:r>
    </w:p>
    <w:p w:rsidR="00FA548F" w:rsidRDefault="001D2D8E">
      <w:pPr>
        <w:wordWrap w:val="0"/>
        <w:spacing w:line="550" w:lineRule="exact"/>
        <w:ind w:firstLineChars="200" w:firstLine="584"/>
        <w:rPr>
          <w:rFonts w:eastAsia="方正仿宋_GBK"/>
          <w:sz w:val="32"/>
          <w:szCs w:val="32"/>
        </w:rPr>
      </w:pPr>
      <w:bookmarkStart w:id="2" w:name="_Toc267320053"/>
      <w:r>
        <w:rPr>
          <w:rFonts w:eastAsia="方正仿宋_GBK" w:hint="eastAsia"/>
          <w:sz w:val="32"/>
          <w:szCs w:val="32"/>
        </w:rPr>
        <w:t>（五）培训</w:t>
      </w:r>
      <w:bookmarkEnd w:id="2"/>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（六）其他</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其他未尽事宜</w:t>
      </w:r>
      <w:proofErr w:type="gramStart"/>
      <w:r>
        <w:rPr>
          <w:rFonts w:eastAsia="方正仿宋_GBK" w:hint="eastAsia"/>
          <w:sz w:val="32"/>
          <w:szCs w:val="32"/>
        </w:rPr>
        <w:t>由成交</w:t>
      </w:r>
      <w:proofErr w:type="gramEnd"/>
      <w:r>
        <w:rPr>
          <w:rFonts w:eastAsia="方正仿宋_GBK" w:hint="eastAsia"/>
          <w:sz w:val="32"/>
          <w:szCs w:val="32"/>
        </w:rPr>
        <w:t>供应商和采购单位双方在采购合同中详细约定。</w:t>
      </w:r>
    </w:p>
    <w:bookmarkEnd w:id="1"/>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lastRenderedPageBreak/>
        <w:t>（</w:t>
      </w:r>
      <w:r>
        <w:rPr>
          <w:rFonts w:eastAsia="方正仿宋_GBK"/>
          <w:sz w:val="32"/>
          <w:szCs w:val="32"/>
        </w:rPr>
        <w:t>3</w:t>
      </w:r>
      <w:r>
        <w:rPr>
          <w:rFonts w:eastAsia="方正仿宋_GBK"/>
          <w:sz w:val="32"/>
          <w:szCs w:val="32"/>
        </w:rPr>
        <w:t>）具有履行合同所必需的设备和专业技术能力；</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）议价单位（供应商）必须是重庆药交所注册会员（重庆药品交易所入市协议）。</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特定资格条件（如报名时已经提供完整，则不需重复提供）</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）医疗器械提供医疗器械经营许可证（或第二类医疗器械经营备案凭证）（许可证范围必须包含所投产品价格的所有物资耗材，加盖鲜章）。</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）生产企业《营业执照》、《医疗器械生产企业许可证》、《中华人民共和国医疗器械注册证》以及与之配套的《医疗器械产品生产制造认可表》或《医疗器械注册登记表》。</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w:t>
      </w:r>
      <w:proofErr w:type="gramStart"/>
      <w:r>
        <w:rPr>
          <w:rFonts w:eastAsia="方正仿宋_GBK" w:hint="eastAsia"/>
          <w:sz w:val="32"/>
          <w:szCs w:val="32"/>
        </w:rPr>
        <w:t>加盖鲜章的</w:t>
      </w:r>
      <w:proofErr w:type="gramEnd"/>
      <w:r>
        <w:rPr>
          <w:rFonts w:eastAsia="方正仿宋_GBK" w:hint="eastAsia"/>
          <w:sz w:val="32"/>
          <w:szCs w:val="32"/>
        </w:rPr>
        <w:t>原件；复印件必须清晰可见，且加盖供应商单位鲜章。</w:t>
      </w:r>
      <w:r>
        <w:rPr>
          <w:rFonts w:eastAsia="方正仿宋_GBK" w:hint="eastAsia"/>
          <w:sz w:val="32"/>
          <w:szCs w:val="32"/>
        </w:rPr>
        <w:t xml:space="preserve"> </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lastRenderedPageBreak/>
        <w:t xml:space="preserve">(8) </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（三）报价文件要求</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hint="eastAsia"/>
          <w:sz w:val="32"/>
          <w:szCs w:val="32"/>
        </w:rPr>
        <w:t>《重庆市第七人民医院骨科耗材议价目录报价表》按要求填写完整，法人或授权代表人签字加盖供应商单位鲜章。</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包含《重庆市第七人民医院骨科耗材议价目录报价表》电子版的</w:t>
      </w:r>
      <w:r>
        <w:rPr>
          <w:rFonts w:eastAsia="方正仿宋_GBK" w:hint="eastAsia"/>
          <w:sz w:val="32"/>
          <w:szCs w:val="32"/>
        </w:rPr>
        <w:t>U</w:t>
      </w:r>
      <w:r>
        <w:rPr>
          <w:rFonts w:eastAsia="方正仿宋_GBK" w:hint="eastAsia"/>
          <w:sz w:val="32"/>
          <w:szCs w:val="32"/>
        </w:rPr>
        <w:t>盘一个。</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报价要求为：</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）不得对《重庆市第七人民医院骨科耗材议价目录报价表》中除供应商报价栏外的任何格式和内容作调整。报价表应由法人或授权代表人签字并加盖单位公章。</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w:t>
      </w:r>
      <w:proofErr w:type="gramStart"/>
      <w:r>
        <w:rPr>
          <w:rFonts w:eastAsia="方正仿宋_GBK" w:hint="eastAsia"/>
          <w:sz w:val="32"/>
          <w:szCs w:val="32"/>
        </w:rPr>
        <w:t>报价请</w:t>
      </w:r>
      <w:proofErr w:type="gramEnd"/>
      <w:r>
        <w:rPr>
          <w:rFonts w:eastAsia="方正仿宋_GBK" w:hint="eastAsia"/>
          <w:sz w:val="32"/>
          <w:szCs w:val="32"/>
        </w:rPr>
        <w:t>注明原因。</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FA548F" w:rsidRDefault="001D2D8E">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七、无效报价情形</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w:t>
      </w:r>
      <w:proofErr w:type="gramStart"/>
      <w:r>
        <w:rPr>
          <w:rFonts w:eastAsia="方正仿宋_GBK"/>
          <w:sz w:val="32"/>
          <w:szCs w:val="32"/>
        </w:rPr>
        <w:t>即供应</w:t>
      </w:r>
      <w:proofErr w:type="gramEnd"/>
      <w:r>
        <w:rPr>
          <w:rFonts w:eastAsia="方正仿宋_GBK"/>
          <w:sz w:val="32"/>
          <w:szCs w:val="32"/>
        </w:rPr>
        <w:t>商提交的资质文件不符合</w:t>
      </w:r>
      <w:r>
        <w:rPr>
          <w:rFonts w:eastAsia="方正仿宋_GBK" w:hint="eastAsia"/>
          <w:sz w:val="32"/>
          <w:szCs w:val="32"/>
        </w:rPr>
        <w:t>议价</w:t>
      </w:r>
      <w:r>
        <w:rPr>
          <w:rFonts w:eastAsia="方正仿宋_GBK"/>
          <w:sz w:val="32"/>
          <w:szCs w:val="32"/>
        </w:rPr>
        <w:t>文书资质文件内容要求的）；</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lastRenderedPageBreak/>
        <w:t>（二）</w:t>
      </w:r>
      <w:r>
        <w:rPr>
          <w:rFonts w:eastAsia="方正仿宋_GBK" w:hint="eastAsia"/>
          <w:sz w:val="32"/>
          <w:szCs w:val="32"/>
        </w:rPr>
        <w:t>议价文件</w:t>
      </w:r>
      <w:r>
        <w:rPr>
          <w:rFonts w:eastAsia="方正仿宋_GBK"/>
          <w:sz w:val="32"/>
          <w:szCs w:val="32"/>
        </w:rPr>
        <w:t>未密封的；</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代表人或授权代表签字并加盖公章的；</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中同时参与</w:t>
      </w:r>
      <w:r>
        <w:rPr>
          <w:rFonts w:eastAsia="方正仿宋_GBK" w:hint="eastAsia"/>
          <w:sz w:val="32"/>
          <w:szCs w:val="32"/>
        </w:rPr>
        <w:t>议价</w:t>
      </w:r>
      <w:r>
        <w:rPr>
          <w:rFonts w:eastAsia="方正仿宋_GBK"/>
          <w:sz w:val="32"/>
          <w:szCs w:val="32"/>
        </w:rPr>
        <w:t>的；</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（八）议价文件附有采购单位不能接受的条件</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本次骨科耗材采购采用综合评分成交法。在符合采购需求、质量和服务相等的前提下，综合得分最高分的前两名供应商确定为中选候选人。</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我院耗材采购价格的确定遵循四个原则：一是不高于药交平台显示的最低价（以实时查询为准）；二是同类产品不高于现采购价格；三是同类产品不高于周边同级同类医院采购价；四是服从国家及地方有关政策对耗材价格的调整。</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w:t>
      </w:r>
      <w:proofErr w:type="gramStart"/>
      <w:r>
        <w:rPr>
          <w:rFonts w:eastAsia="方正仿宋_GBK" w:hint="eastAsia"/>
          <w:sz w:val="32"/>
          <w:szCs w:val="32"/>
        </w:rPr>
        <w:t>由成交</w:t>
      </w:r>
      <w:proofErr w:type="gramEnd"/>
      <w:r>
        <w:rPr>
          <w:rFonts w:eastAsia="方正仿宋_GBK" w:hint="eastAsia"/>
          <w:sz w:val="32"/>
          <w:szCs w:val="32"/>
        </w:rPr>
        <w:t>供应商承担。</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（三）结果公示：</w:t>
      </w:r>
      <w:r>
        <w:rPr>
          <w:rFonts w:eastAsia="方正仿宋_GBK" w:hint="eastAsia"/>
          <w:sz w:val="32"/>
          <w:szCs w:val="32"/>
        </w:rPr>
        <w:t>重庆市第七人民医院官方网站进行公示，</w:t>
      </w:r>
      <w:r>
        <w:rPr>
          <w:rFonts w:eastAsia="方正仿宋_GBK"/>
          <w:sz w:val="32"/>
          <w:szCs w:val="32"/>
        </w:rPr>
        <w:t>公示时间为</w:t>
      </w:r>
      <w:r>
        <w:rPr>
          <w:rFonts w:eastAsia="方正仿宋_GBK" w:hint="eastAsia"/>
          <w:sz w:val="32"/>
          <w:szCs w:val="32"/>
        </w:rPr>
        <w:t>5</w:t>
      </w:r>
      <w:r>
        <w:rPr>
          <w:rFonts w:eastAsia="方正仿宋_GBK"/>
          <w:sz w:val="32"/>
          <w:szCs w:val="32"/>
        </w:rPr>
        <w:t>个工作日。</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九、签订采购合同</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w:t>
      </w:r>
      <w:r w:rsidR="0045568D">
        <w:rPr>
          <w:rFonts w:eastAsia="方正仿宋_GBK"/>
          <w:sz w:val="32"/>
          <w:szCs w:val="32"/>
        </w:rPr>
        <w:t>和廉政合同</w:t>
      </w:r>
      <w:r>
        <w:rPr>
          <w:rFonts w:eastAsia="方正仿宋_GBK"/>
          <w:sz w:val="32"/>
          <w:szCs w:val="32"/>
        </w:rPr>
        <w:t>。逾期或拒绝或不按成交状态签订合同的，</w:t>
      </w:r>
      <w:r>
        <w:rPr>
          <w:rFonts w:eastAsia="方正仿宋_GBK" w:hint="eastAsia"/>
          <w:sz w:val="32"/>
          <w:szCs w:val="32"/>
        </w:rPr>
        <w:t>取消其中标资格</w:t>
      </w:r>
      <w:r>
        <w:rPr>
          <w:rFonts w:eastAsia="方正仿宋_GBK"/>
          <w:sz w:val="32"/>
          <w:szCs w:val="32"/>
        </w:rPr>
        <w:t>。</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十、作废条款</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有下列情形之一的，重新组织采购或取消本次采购：</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符合资质文件内容要求</w:t>
      </w:r>
      <w:r>
        <w:rPr>
          <w:rFonts w:eastAsia="方正仿宋_GBK"/>
          <w:sz w:val="32"/>
          <w:szCs w:val="32"/>
        </w:rPr>
        <w:t>的供应商不足</w:t>
      </w:r>
      <w:r>
        <w:rPr>
          <w:rFonts w:eastAsia="方正仿宋_GBK"/>
          <w:sz w:val="32"/>
          <w:szCs w:val="32"/>
        </w:rPr>
        <w:t>3</w:t>
      </w:r>
      <w:r>
        <w:rPr>
          <w:rFonts w:eastAsia="方正仿宋_GBK"/>
          <w:sz w:val="32"/>
          <w:szCs w:val="32"/>
        </w:rPr>
        <w:t>家的；</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（二）出现影响采购公正的违法、违规行为的；</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（三）供应商的报价均超过了</w:t>
      </w:r>
      <w:r>
        <w:rPr>
          <w:rFonts w:eastAsia="方正仿宋_GBK" w:hint="eastAsia"/>
          <w:sz w:val="32"/>
          <w:szCs w:val="32"/>
        </w:rPr>
        <w:t>市场限价</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（四）因</w:t>
      </w:r>
      <w:r>
        <w:rPr>
          <w:rFonts w:eastAsia="方正仿宋_GBK" w:hint="eastAsia"/>
          <w:sz w:val="32"/>
          <w:szCs w:val="32"/>
        </w:rPr>
        <w:t>其他</w:t>
      </w:r>
      <w:r>
        <w:rPr>
          <w:rFonts w:eastAsia="方正仿宋_GBK"/>
          <w:sz w:val="32"/>
          <w:szCs w:val="32"/>
        </w:rPr>
        <w:t>重大变故，采购任务取消的。</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十一、重新采购</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（一）议价截止时间止，议价人少于</w:t>
      </w:r>
      <w:r>
        <w:rPr>
          <w:rFonts w:eastAsia="方正仿宋_GBK"/>
          <w:sz w:val="32"/>
          <w:szCs w:val="32"/>
        </w:rPr>
        <w:t>3</w:t>
      </w:r>
      <w:r>
        <w:rPr>
          <w:rFonts w:eastAsia="方正仿宋_GBK"/>
          <w:sz w:val="32"/>
          <w:szCs w:val="32"/>
        </w:rPr>
        <w:t>个的；</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（二）经</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评审后否决所有议价的；</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（三）经评审后，如合格的议价人</w:t>
      </w:r>
      <w:r>
        <w:rPr>
          <w:rFonts w:eastAsia="方正仿宋_GBK" w:hint="eastAsia"/>
          <w:sz w:val="32"/>
          <w:szCs w:val="32"/>
        </w:rPr>
        <w:t>（符合资质文件内容要求）</w:t>
      </w:r>
      <w:r>
        <w:rPr>
          <w:rFonts w:eastAsia="方正仿宋_GBK"/>
          <w:sz w:val="32"/>
          <w:szCs w:val="32"/>
        </w:rPr>
        <w:t>少于三个的，且明显缺乏竞争的，评标</w:t>
      </w:r>
      <w:r>
        <w:rPr>
          <w:rFonts w:eastAsia="方正仿宋_GBK" w:hint="eastAsia"/>
          <w:sz w:val="32"/>
          <w:szCs w:val="32"/>
        </w:rPr>
        <w:t>人员</w:t>
      </w:r>
      <w:r>
        <w:rPr>
          <w:rFonts w:eastAsia="方正仿宋_GBK"/>
          <w:sz w:val="32"/>
          <w:szCs w:val="32"/>
        </w:rPr>
        <w:t>可以否决全部议价；</w:t>
      </w:r>
      <w:r>
        <w:rPr>
          <w:rFonts w:eastAsia="方正仿宋_GBK" w:hint="eastAsia"/>
          <w:sz w:val="32"/>
          <w:szCs w:val="32"/>
        </w:rPr>
        <w:t>重庆市第七人民医院</w:t>
      </w:r>
      <w:r>
        <w:rPr>
          <w:rFonts w:eastAsia="方正仿宋_GBK"/>
          <w:sz w:val="32"/>
          <w:szCs w:val="32"/>
        </w:rPr>
        <w:t>将重新组织</w:t>
      </w:r>
      <w:r>
        <w:rPr>
          <w:rFonts w:eastAsia="方正仿宋_GBK" w:hint="eastAsia"/>
          <w:sz w:val="32"/>
          <w:szCs w:val="32"/>
        </w:rPr>
        <w:t>采购</w:t>
      </w:r>
      <w:r>
        <w:rPr>
          <w:rFonts w:eastAsia="方正仿宋_GBK"/>
          <w:sz w:val="32"/>
          <w:szCs w:val="32"/>
        </w:rPr>
        <w:t>。</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合同期限：服务期限一年。发生以下情形之一者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w:t>
      </w:r>
      <w:r>
        <w:rPr>
          <w:rFonts w:eastAsia="方正仿宋_GBK"/>
          <w:sz w:val="32"/>
          <w:szCs w:val="32"/>
        </w:rPr>
        <w:lastRenderedPageBreak/>
        <w:t>由此产生的全部费用。</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小时内未交货；紧急情况下：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FA548F" w:rsidRDefault="001D2D8E">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二）医院对耗材具有管理权与采购价格确定权。医院有权依据药交平台上平均成交价，挂网区间价最低价，周边医院采购价及国家、地方相关规定随时对耗材价格进行调整。若供应商不服从医院的管理，医院可单方面提前解除合同而</w:t>
      </w:r>
      <w:proofErr w:type="gramStart"/>
      <w:r>
        <w:rPr>
          <w:rFonts w:eastAsia="方正仿宋_GBK" w:hint="eastAsia"/>
          <w:sz w:val="32"/>
          <w:szCs w:val="32"/>
        </w:rPr>
        <w:t>不</w:t>
      </w:r>
      <w:proofErr w:type="gramEnd"/>
      <w:r>
        <w:rPr>
          <w:rFonts w:eastAsia="方正仿宋_GBK" w:hint="eastAsia"/>
          <w:sz w:val="32"/>
          <w:szCs w:val="32"/>
        </w:rPr>
        <w:t>视为违约。</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w:t>
      </w:r>
      <w:proofErr w:type="gramStart"/>
      <w:r>
        <w:rPr>
          <w:rFonts w:eastAsia="方正仿宋_GBK" w:hint="eastAsia"/>
          <w:sz w:val="32"/>
          <w:szCs w:val="32"/>
        </w:rPr>
        <w:t>不</w:t>
      </w:r>
      <w:proofErr w:type="gramEnd"/>
      <w:r>
        <w:rPr>
          <w:rFonts w:eastAsia="方正仿宋_GBK" w:hint="eastAsia"/>
          <w:sz w:val="32"/>
          <w:szCs w:val="32"/>
        </w:rPr>
        <w:t>视为违约。</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FA548F" w:rsidRDefault="001D2D8E">
      <w:pPr>
        <w:wordWrap w:val="0"/>
        <w:spacing w:line="550" w:lineRule="exact"/>
        <w:ind w:firstLineChars="1500" w:firstLine="4380"/>
        <w:rPr>
          <w:rFonts w:eastAsia="方正仿宋_GBK"/>
          <w:sz w:val="32"/>
          <w:szCs w:val="32"/>
        </w:rPr>
      </w:pPr>
      <w:r>
        <w:rPr>
          <w:rFonts w:eastAsia="方正仿宋_GBK" w:hint="eastAsia"/>
          <w:sz w:val="32"/>
          <w:szCs w:val="32"/>
        </w:rPr>
        <w:t xml:space="preserve">  </w:t>
      </w:r>
      <w:r>
        <w:rPr>
          <w:rFonts w:eastAsia="方正仿宋_GBK"/>
          <w:sz w:val="32"/>
          <w:szCs w:val="32"/>
        </w:rPr>
        <w:t>联系人：</w:t>
      </w:r>
      <w:r>
        <w:rPr>
          <w:rFonts w:eastAsia="方正仿宋_GBK" w:hint="eastAsia"/>
          <w:sz w:val="32"/>
          <w:szCs w:val="32"/>
        </w:rPr>
        <w:t>唐老师</w:t>
      </w:r>
      <w:r>
        <w:rPr>
          <w:rFonts w:eastAsia="方正仿宋_GBK" w:hint="eastAsia"/>
          <w:sz w:val="32"/>
          <w:szCs w:val="32"/>
        </w:rPr>
        <w:t xml:space="preserve"> </w:t>
      </w:r>
      <w:r>
        <w:rPr>
          <w:rFonts w:eastAsia="方正仿宋_GBK" w:hint="eastAsia"/>
          <w:sz w:val="32"/>
          <w:szCs w:val="32"/>
        </w:rPr>
        <w:t>王老师</w:t>
      </w:r>
    </w:p>
    <w:p w:rsidR="00FA548F" w:rsidRDefault="001D2D8E">
      <w:pPr>
        <w:wordWrap w:val="0"/>
        <w:spacing w:line="550" w:lineRule="exact"/>
        <w:ind w:firstLineChars="1600" w:firstLine="4672"/>
        <w:rPr>
          <w:rFonts w:eastAsia="方正仿宋_GBK"/>
          <w:sz w:val="32"/>
          <w:szCs w:val="32"/>
        </w:rPr>
      </w:pPr>
      <w:r>
        <w:rPr>
          <w:rFonts w:eastAsia="方正仿宋_GBK"/>
          <w:sz w:val="32"/>
          <w:szCs w:val="32"/>
        </w:rPr>
        <w:t>联系电话：</w:t>
      </w:r>
      <w:r>
        <w:rPr>
          <w:rFonts w:eastAsia="方正仿宋_GBK" w:hint="eastAsia"/>
          <w:sz w:val="32"/>
          <w:szCs w:val="32"/>
        </w:rPr>
        <w:t>62859576</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FA548F" w:rsidRDefault="001D2D8E">
      <w:pPr>
        <w:wordWrap w:val="0"/>
        <w:spacing w:line="550" w:lineRule="exact"/>
        <w:ind w:firstLineChars="1400" w:firstLine="4088"/>
        <w:rPr>
          <w:rFonts w:eastAsia="方正仿宋_GBK"/>
          <w:color w:val="000000"/>
          <w:sz w:val="32"/>
          <w:szCs w:val="32"/>
        </w:rPr>
      </w:pPr>
      <w:r>
        <w:rPr>
          <w:rFonts w:eastAsia="方正仿宋_GBK" w:hint="eastAsia"/>
          <w:sz w:val="32"/>
          <w:szCs w:val="32"/>
        </w:rPr>
        <w:t>2019</w:t>
      </w:r>
      <w:r>
        <w:rPr>
          <w:rFonts w:eastAsia="方正仿宋_GBK" w:hint="eastAsia"/>
          <w:sz w:val="32"/>
          <w:szCs w:val="32"/>
        </w:rPr>
        <w:t>年</w:t>
      </w:r>
      <w:r>
        <w:rPr>
          <w:rFonts w:eastAsia="方正仿宋_GBK"/>
          <w:sz w:val="32"/>
          <w:szCs w:val="32"/>
        </w:rPr>
        <w:t>3</w:t>
      </w:r>
      <w:r>
        <w:rPr>
          <w:rFonts w:eastAsia="方正仿宋_GBK" w:hint="eastAsia"/>
          <w:sz w:val="32"/>
          <w:szCs w:val="32"/>
        </w:rPr>
        <w:t>月</w:t>
      </w:r>
      <w:r>
        <w:rPr>
          <w:rFonts w:eastAsia="方正仿宋_GBK"/>
          <w:sz w:val="32"/>
          <w:szCs w:val="32"/>
        </w:rPr>
        <w:t>2</w:t>
      </w:r>
      <w:r w:rsidR="0071242C">
        <w:rPr>
          <w:rFonts w:eastAsia="方正仿宋_GBK"/>
          <w:sz w:val="32"/>
          <w:szCs w:val="32"/>
        </w:rPr>
        <w:t>6</w:t>
      </w:r>
      <w:bookmarkStart w:id="3" w:name="_GoBack"/>
      <w:bookmarkEnd w:id="3"/>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r>
        <w:rPr>
          <w:rFonts w:eastAsia="方正仿宋_GBK" w:hint="eastAsia"/>
          <w:color w:val="000000"/>
          <w:sz w:val="32"/>
          <w:szCs w:val="32"/>
        </w:rPr>
        <w:t xml:space="preserve"> </w:t>
      </w: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1D2D8E">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FA548F" w:rsidRDefault="001D2D8E">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FA548F" w:rsidRDefault="00FA548F">
      <w:pPr>
        <w:wordWrap w:val="0"/>
        <w:spacing w:line="550" w:lineRule="exact"/>
        <w:jc w:val="center"/>
        <w:rPr>
          <w:rFonts w:eastAsia="方正仿宋_GBK"/>
          <w:sz w:val="32"/>
          <w:szCs w:val="32"/>
        </w:rPr>
      </w:pPr>
    </w:p>
    <w:p w:rsidR="00FA548F" w:rsidRDefault="00FA548F">
      <w:pPr>
        <w:wordWrap w:val="0"/>
        <w:spacing w:line="550" w:lineRule="exact"/>
        <w:jc w:val="center"/>
        <w:rPr>
          <w:rFonts w:eastAsia="方正仿宋_GBK"/>
          <w:sz w:val="32"/>
          <w:szCs w:val="32"/>
        </w:rPr>
      </w:pPr>
    </w:p>
    <w:p w:rsidR="00FA548F" w:rsidRDefault="001D2D8E">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骨科耗材项目</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jc w:val="center"/>
        <w:rPr>
          <w:rFonts w:eastAsia="方正仿宋_GBK"/>
          <w:sz w:val="32"/>
          <w:szCs w:val="32"/>
        </w:rPr>
      </w:pPr>
      <w:r>
        <w:rPr>
          <w:rFonts w:eastAsia="方正仿宋_GBK" w:hint="eastAsia"/>
          <w:sz w:val="32"/>
          <w:szCs w:val="32"/>
        </w:rPr>
        <w:t>议价文件</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1D2D8E">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二、议价文件资质部分信封封面</w:t>
      </w:r>
    </w:p>
    <w:p w:rsidR="00FA548F" w:rsidRDefault="001D2D8E">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骨科耗材项目</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jc w:val="center"/>
        <w:rPr>
          <w:rFonts w:eastAsia="方正仿宋_GBK"/>
          <w:sz w:val="32"/>
          <w:szCs w:val="32"/>
        </w:rPr>
      </w:pPr>
      <w:r>
        <w:rPr>
          <w:rFonts w:eastAsia="方正仿宋_GBK" w:hint="eastAsia"/>
          <w:sz w:val="32"/>
          <w:szCs w:val="32"/>
        </w:rPr>
        <w:t>议价文件</w:t>
      </w:r>
    </w:p>
    <w:p w:rsidR="00FA548F" w:rsidRDefault="001D2D8E">
      <w:pPr>
        <w:wordWrap w:val="0"/>
        <w:spacing w:line="550" w:lineRule="exact"/>
        <w:jc w:val="center"/>
        <w:rPr>
          <w:rFonts w:eastAsia="方正仿宋_GBK"/>
          <w:sz w:val="32"/>
          <w:szCs w:val="32"/>
        </w:rPr>
      </w:pPr>
      <w:r>
        <w:rPr>
          <w:rFonts w:eastAsia="方正仿宋_GBK"/>
          <w:sz w:val="32"/>
          <w:szCs w:val="32"/>
        </w:rPr>
        <w:t>资质文件部分</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FA548F" w:rsidRDefault="001D2D8E">
      <w:pPr>
        <w:wordWrap w:val="0"/>
        <w:spacing w:line="550" w:lineRule="exact"/>
        <w:rPr>
          <w:rFonts w:eastAsia="方正仿宋_GBK"/>
          <w:sz w:val="32"/>
          <w:szCs w:val="32"/>
        </w:rPr>
      </w:pPr>
      <w:r>
        <w:rPr>
          <w:rFonts w:eastAsia="方正仿宋_GBK" w:hint="eastAsia"/>
          <w:sz w:val="32"/>
          <w:szCs w:val="32"/>
        </w:rPr>
        <w:t xml:space="preserve">    </w:t>
      </w:r>
    </w:p>
    <w:p w:rsidR="00FA548F" w:rsidRDefault="001D2D8E">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1D2D8E">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议价文件资质部分目录</w:t>
      </w:r>
    </w:p>
    <w:p w:rsidR="00FA548F" w:rsidRDefault="001D2D8E">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FA548F" w:rsidRDefault="001D2D8E">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FA548F" w:rsidRDefault="001D2D8E">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财务会计制度证明文件及</w:t>
      </w:r>
      <w:r>
        <w:rPr>
          <w:rFonts w:eastAsia="方正仿宋_GBK" w:hint="eastAsia"/>
          <w:color w:val="000000"/>
          <w:sz w:val="32"/>
          <w:szCs w:val="32"/>
        </w:rPr>
        <w:t>2017</w:t>
      </w:r>
      <w:r>
        <w:rPr>
          <w:rFonts w:eastAsia="方正仿宋_GBK" w:hint="eastAsia"/>
          <w:color w:val="000000"/>
          <w:sz w:val="32"/>
          <w:szCs w:val="32"/>
        </w:rPr>
        <w:t>年或</w:t>
      </w:r>
      <w:r>
        <w:rPr>
          <w:rFonts w:eastAsia="方正仿宋_GBK" w:hint="eastAsia"/>
          <w:color w:val="000000"/>
          <w:sz w:val="32"/>
          <w:szCs w:val="32"/>
        </w:rPr>
        <w:t>2018</w:t>
      </w:r>
      <w:r>
        <w:rPr>
          <w:rFonts w:eastAsia="方正仿宋_GBK" w:hint="eastAsia"/>
          <w:color w:val="000000"/>
          <w:sz w:val="32"/>
          <w:szCs w:val="32"/>
        </w:rPr>
        <w:t>年年度财务报表</w:t>
      </w:r>
    </w:p>
    <w:p w:rsidR="00FA548F" w:rsidRDefault="001D2D8E">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FA548F" w:rsidRDefault="001D2D8E">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5.</w:t>
      </w:r>
      <w:r>
        <w:rPr>
          <w:rFonts w:eastAsia="方正仿宋_GBK" w:hint="eastAsia"/>
          <w:color w:val="000000"/>
          <w:sz w:val="32"/>
          <w:szCs w:val="32"/>
        </w:rPr>
        <w:t>供应商库房情况证明文件及器械仓库现场彩页照片</w:t>
      </w: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FA548F">
      <w:pPr>
        <w:wordWrap w:val="0"/>
        <w:spacing w:line="550" w:lineRule="exact"/>
        <w:ind w:firstLineChars="200" w:firstLine="584"/>
        <w:rPr>
          <w:rFonts w:eastAsia="方正仿宋_GBK"/>
          <w:color w:val="000000"/>
          <w:sz w:val="32"/>
          <w:szCs w:val="32"/>
        </w:rPr>
      </w:pPr>
    </w:p>
    <w:p w:rsidR="00FA548F" w:rsidRDefault="001D2D8E">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（或三证合一的新证）和医疗器械经营许可证、第二类医疗器械经营备案凭证</w:t>
      </w:r>
    </w:p>
    <w:p w:rsidR="00FA548F" w:rsidRDefault="001D2D8E">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1D2D8E">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（二）</w:t>
      </w:r>
      <w:r>
        <w:rPr>
          <w:rFonts w:eastAsia="方正仿宋_GBK"/>
          <w:sz w:val="32"/>
          <w:szCs w:val="32"/>
        </w:rPr>
        <w:t>法定代表人身份证明书（格式）</w:t>
      </w: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w:t>
      </w:r>
      <w:r>
        <w:rPr>
          <w:rFonts w:eastAsia="方正仿宋_GBK"/>
          <w:sz w:val="32"/>
          <w:szCs w:val="32"/>
        </w:rPr>
        <w:t>骨科耗材项目</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1D2D8E">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特此证明。</w:t>
      </w:r>
    </w:p>
    <w:p w:rsidR="00FA548F" w:rsidRDefault="00FA548F">
      <w:pPr>
        <w:wordWrap w:val="0"/>
        <w:spacing w:line="550" w:lineRule="exact"/>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FA548F" w:rsidRDefault="001D2D8E">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FA548F" w:rsidRDefault="001D2D8E">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（三）</w:t>
      </w:r>
      <w:r>
        <w:rPr>
          <w:rFonts w:eastAsia="方正仿宋_GBK"/>
          <w:sz w:val="32"/>
          <w:szCs w:val="32"/>
        </w:rPr>
        <w:t>法定代表人授权委托书（格式）</w:t>
      </w: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采购项目名称：重庆市第七人民医院骨科耗材项目</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u w:val="single"/>
        </w:rPr>
        <w:t>（供应</w:t>
      </w:r>
      <w:proofErr w:type="gramStart"/>
      <w:r>
        <w:rPr>
          <w:rFonts w:eastAsia="方正仿宋_GBK"/>
          <w:sz w:val="32"/>
          <w:szCs w:val="32"/>
          <w:u w:val="single"/>
        </w:rPr>
        <w:t>商法定</w:t>
      </w:r>
      <w:proofErr w:type="gramEnd"/>
      <w:r>
        <w:rPr>
          <w:rFonts w:eastAsia="方正仿宋_GBK"/>
          <w:sz w:val="32"/>
          <w:szCs w:val="32"/>
          <w:u w:val="single"/>
        </w:rPr>
        <w:t>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FA548F" w:rsidRDefault="00FA548F">
      <w:pPr>
        <w:wordWrap w:val="0"/>
        <w:spacing w:line="550" w:lineRule="exact"/>
        <w:rPr>
          <w:rFonts w:eastAsia="方正仿宋_GBK"/>
          <w:sz w:val="32"/>
          <w:szCs w:val="32"/>
        </w:rPr>
      </w:pP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w:t>
      </w:r>
      <w:r>
        <w:rPr>
          <w:rFonts w:eastAsia="方正仿宋_GBK" w:hint="eastAsia"/>
          <w:sz w:val="32"/>
          <w:szCs w:val="32"/>
        </w:rPr>
        <w:t xml:space="preserve">        </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FA548F" w:rsidRDefault="001D2D8E">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1D2D8E">
      <w:pPr>
        <w:wordWrap w:val="0"/>
        <w:spacing w:line="550" w:lineRule="exact"/>
        <w:rPr>
          <w:rFonts w:eastAsia="方正仿宋_GBK"/>
          <w:sz w:val="32"/>
          <w:szCs w:val="32"/>
        </w:rPr>
      </w:pPr>
      <w:r>
        <w:rPr>
          <w:rFonts w:eastAsia="方正仿宋_GBK" w:hint="eastAsia"/>
          <w:sz w:val="32"/>
          <w:szCs w:val="32"/>
        </w:rPr>
        <w:lastRenderedPageBreak/>
        <w:t>（四）</w:t>
      </w:r>
      <w:r>
        <w:rPr>
          <w:rFonts w:eastAsia="方正仿宋_GBK"/>
          <w:sz w:val="32"/>
          <w:szCs w:val="32"/>
        </w:rPr>
        <w:t>诚信声明（格式）</w:t>
      </w: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采购项目名称：</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FA548F" w:rsidRDefault="001D2D8E">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w:t>
      </w:r>
      <w:proofErr w:type="gramStart"/>
      <w:r>
        <w:rPr>
          <w:rFonts w:eastAsia="方正仿宋_GBK"/>
          <w:sz w:val="32"/>
          <w:szCs w:val="32"/>
        </w:rPr>
        <w:t>完全响应</w:t>
      </w:r>
      <w:proofErr w:type="gramEnd"/>
      <w:r>
        <w:rPr>
          <w:rFonts w:eastAsia="方正仿宋_GBK"/>
          <w:sz w:val="32"/>
          <w:szCs w:val="32"/>
        </w:rPr>
        <w:t>贵院招标文件中的所有事项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FA548F" w:rsidRDefault="001D2D8E">
      <w:pPr>
        <w:wordWrap w:val="0"/>
        <w:spacing w:line="550" w:lineRule="exact"/>
        <w:ind w:firstLineChars="200" w:firstLine="584"/>
        <w:rPr>
          <w:rFonts w:eastAsia="方正仿宋_GBK"/>
          <w:sz w:val="32"/>
          <w:szCs w:val="32"/>
        </w:rPr>
      </w:pPr>
      <w:r>
        <w:rPr>
          <w:rFonts w:eastAsia="方正仿宋_GBK"/>
          <w:sz w:val="32"/>
          <w:szCs w:val="32"/>
        </w:rPr>
        <w:t>特此声明。</w:t>
      </w:r>
    </w:p>
    <w:p w:rsidR="00FA548F" w:rsidRDefault="00FA548F">
      <w:pPr>
        <w:wordWrap w:val="0"/>
        <w:spacing w:line="550" w:lineRule="exact"/>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FA548F" w:rsidRDefault="001D2D8E">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1D2D8E">
      <w:pPr>
        <w:wordWrap w:val="0"/>
        <w:spacing w:line="550" w:lineRule="exact"/>
        <w:rPr>
          <w:rFonts w:eastAsia="方正仿宋_GBK"/>
          <w:sz w:val="32"/>
          <w:szCs w:val="32"/>
        </w:rPr>
      </w:pPr>
      <w:r>
        <w:rPr>
          <w:rFonts w:eastAsia="方正仿宋_GBK" w:hint="eastAsia"/>
          <w:sz w:val="32"/>
          <w:szCs w:val="32"/>
        </w:rPr>
        <w:lastRenderedPageBreak/>
        <w:t>（五）</w:t>
      </w:r>
      <w:r>
        <w:rPr>
          <w:rFonts w:eastAsia="方正仿宋_GBK" w:hint="eastAsia"/>
          <w:color w:val="000000"/>
          <w:sz w:val="32"/>
          <w:szCs w:val="32"/>
        </w:rPr>
        <w:t>公司财务会计制度证明文件及近两年年度财务报表</w:t>
      </w: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1D2D8E">
      <w:pPr>
        <w:wordWrap w:val="0"/>
        <w:spacing w:line="550" w:lineRule="exact"/>
        <w:rPr>
          <w:rFonts w:eastAsia="方正仿宋_GBK"/>
          <w:sz w:val="32"/>
          <w:szCs w:val="32"/>
        </w:rPr>
      </w:pPr>
      <w:r>
        <w:rPr>
          <w:rFonts w:eastAsia="方正仿宋_GBK" w:hint="eastAsia"/>
          <w:sz w:val="32"/>
          <w:szCs w:val="32"/>
        </w:rPr>
        <w:lastRenderedPageBreak/>
        <w:t>（六）供应商库房情况证明文件及器械仓库现场彩页照片</w:t>
      </w: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1D2D8E">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四、议价文件商务部分信封封面</w:t>
      </w:r>
    </w:p>
    <w:p w:rsidR="00FA548F" w:rsidRDefault="001D2D8E">
      <w:pPr>
        <w:wordWrap w:val="0"/>
        <w:spacing w:line="550" w:lineRule="exact"/>
        <w:jc w:val="center"/>
        <w:rPr>
          <w:rFonts w:eastAsia="方正仿宋_GBK"/>
          <w:sz w:val="32"/>
          <w:szCs w:val="32"/>
        </w:rPr>
      </w:pPr>
      <w:r>
        <w:rPr>
          <w:rFonts w:eastAsia="方正仿宋_GBK" w:hint="eastAsia"/>
          <w:sz w:val="32"/>
          <w:szCs w:val="32"/>
        </w:rPr>
        <w:t>重庆市第七人民医院</w:t>
      </w:r>
      <w:r>
        <w:rPr>
          <w:rFonts w:eastAsia="方正仿宋_GBK"/>
          <w:sz w:val="32"/>
          <w:szCs w:val="32"/>
        </w:rPr>
        <w:t>骨科耗材项目</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jc w:val="center"/>
        <w:rPr>
          <w:rFonts w:eastAsia="方正仿宋_GBK"/>
          <w:sz w:val="32"/>
          <w:szCs w:val="32"/>
        </w:rPr>
      </w:pPr>
      <w:r>
        <w:rPr>
          <w:rFonts w:eastAsia="方正仿宋_GBK" w:hint="eastAsia"/>
          <w:sz w:val="32"/>
          <w:szCs w:val="32"/>
        </w:rPr>
        <w:t>议价文件</w:t>
      </w:r>
    </w:p>
    <w:p w:rsidR="00FA548F" w:rsidRDefault="001D2D8E">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FA548F" w:rsidRDefault="001D2D8E">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FA548F" w:rsidRDefault="001D2D8E">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FA548F">
      <w:pPr>
        <w:wordWrap w:val="0"/>
        <w:spacing w:line="550" w:lineRule="exact"/>
        <w:ind w:firstLineChars="200" w:firstLine="584"/>
        <w:rPr>
          <w:rFonts w:eastAsia="方正仿宋_GBK"/>
          <w:sz w:val="32"/>
          <w:szCs w:val="32"/>
        </w:rPr>
      </w:pPr>
    </w:p>
    <w:p w:rsidR="00FA548F" w:rsidRDefault="001D2D8E">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五、议价文件商务部分</w:t>
      </w:r>
    </w:p>
    <w:p w:rsidR="00FA548F" w:rsidRDefault="001D2D8E">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FA548F" w:rsidRDefault="001D2D8E">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FA548F" w:rsidRDefault="001D2D8E">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FA548F" w:rsidRDefault="001D2D8E">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FA548F" w:rsidRDefault="001D2D8E">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lastRenderedPageBreak/>
        <w:t>（二）议价文件商务部分内容及格式</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FA548F" w:rsidRDefault="001D2D8E">
      <w:pPr>
        <w:wordWrap w:val="0"/>
        <w:spacing w:line="550" w:lineRule="exact"/>
        <w:rPr>
          <w:rFonts w:eastAsia="方正仿宋_GBK"/>
          <w:sz w:val="32"/>
          <w:szCs w:val="32"/>
        </w:rPr>
      </w:pPr>
      <w:r>
        <w:rPr>
          <w:rFonts w:eastAsia="方正仿宋_GBK" w:hint="eastAsia"/>
          <w:sz w:val="32"/>
          <w:szCs w:val="32"/>
        </w:rPr>
        <w:t>致：重庆市第七人民医院：</w:t>
      </w:r>
    </w:p>
    <w:p w:rsidR="00FA548F" w:rsidRDefault="001D2D8E">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FA548F" w:rsidRDefault="001D2D8E">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FA548F" w:rsidRDefault="001D2D8E">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FA548F" w:rsidRDefault="001D2D8E">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FA548F" w:rsidRDefault="001D2D8E">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FA548F" w:rsidRDefault="001D2D8E">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FA548F" w:rsidRDefault="001D2D8E">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FA548F" w:rsidRDefault="001D2D8E">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FA548F" w:rsidRDefault="001D2D8E">
      <w:pPr>
        <w:wordWrap w:val="0"/>
        <w:spacing w:line="550" w:lineRule="exact"/>
        <w:ind w:firstLineChars="1700" w:firstLine="4964"/>
        <w:rPr>
          <w:rFonts w:eastAsia="方正仿宋_GBK"/>
          <w:sz w:val="32"/>
          <w:szCs w:val="32"/>
        </w:rPr>
        <w:sectPr w:rsidR="00FA548F">
          <w:headerReference w:type="default" r:id="rId8"/>
          <w:footerReference w:type="default" r:id="rId9"/>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FA548F" w:rsidRDefault="001D2D8E">
      <w:pPr>
        <w:wordWrap w:val="0"/>
        <w:spacing w:line="550" w:lineRule="exact"/>
        <w:ind w:firstLineChars="200" w:firstLine="640"/>
        <w:rPr>
          <w:rFonts w:eastAsia="方正仿宋_GBK"/>
          <w:sz w:val="32"/>
          <w:szCs w:val="32"/>
        </w:rPr>
      </w:pPr>
      <w:r>
        <w:rPr>
          <w:rFonts w:eastAsia="方正仿宋_GBK" w:hint="eastAsia"/>
          <w:sz w:val="32"/>
          <w:szCs w:val="32"/>
        </w:rPr>
        <w:lastRenderedPageBreak/>
        <w:t>（二）商务承诺（配送方案）内容如下（格式自定）</w:t>
      </w:r>
    </w:p>
    <w:p w:rsidR="00FA548F" w:rsidRDefault="001D2D8E">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FA548F" w:rsidRDefault="001D2D8E">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FA548F" w:rsidRDefault="001D2D8E">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FA548F" w:rsidRDefault="001D2D8E">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FA548F" w:rsidRDefault="001D2D8E">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FA548F" w:rsidRDefault="001D2D8E">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FA548F" w:rsidRDefault="001D2D8E">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FA548F" w:rsidRDefault="001D2D8E">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1D2D8E">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1D2D8E">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至少</w:t>
      </w:r>
      <w:proofErr w:type="gramStart"/>
      <w:r>
        <w:rPr>
          <w:rFonts w:eastAsia="方正仿宋_GBK" w:hint="eastAsia"/>
          <w:sz w:val="32"/>
          <w:szCs w:val="32"/>
        </w:rPr>
        <w:t>2</w:t>
      </w:r>
      <w:r>
        <w:rPr>
          <w:rFonts w:eastAsia="方正仿宋_GBK" w:hint="eastAsia"/>
          <w:sz w:val="32"/>
          <w:szCs w:val="32"/>
        </w:rPr>
        <w:t>名跟台人员</w:t>
      </w:r>
      <w:proofErr w:type="gramEnd"/>
      <w:r>
        <w:rPr>
          <w:rFonts w:eastAsia="方正仿宋_GBK" w:hint="eastAsia"/>
          <w:sz w:val="32"/>
          <w:szCs w:val="32"/>
        </w:rPr>
        <w:t>的近</w:t>
      </w:r>
      <w:r>
        <w:rPr>
          <w:rFonts w:eastAsia="方正仿宋_GBK" w:hint="eastAsia"/>
          <w:sz w:val="32"/>
          <w:szCs w:val="32"/>
        </w:rPr>
        <w:t>3</w:t>
      </w:r>
      <w:r>
        <w:rPr>
          <w:rFonts w:eastAsia="方正仿宋_GBK" w:hint="eastAsia"/>
          <w:sz w:val="32"/>
          <w:szCs w:val="32"/>
        </w:rPr>
        <w:t>年社保记录和卫生专业技术资质证书</w:t>
      </w: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rPr>
          <w:rFonts w:ascii="方正黑体_GBK" w:eastAsia="方正黑体_GBK" w:hAnsi="方正黑体_GBK" w:cs="方正黑体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1D2D8E">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报名公司服务于重庆市各二甲医院、三级医院、教学医院的完整合同复印件</w:t>
      </w: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1D2D8E">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公司为所供产品的厂家重庆地区产品总经销商或分公司情况说明及授权书复印件（进口产品授权需准备英文和中文授权）（若无非总经销商或分公司，请在下述空白处简单说明）</w:t>
      </w: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FA548F">
      <w:pPr>
        <w:wordWrap w:val="0"/>
        <w:spacing w:line="560" w:lineRule="exact"/>
        <w:rPr>
          <w:rFonts w:eastAsia="方正仿宋_GBK"/>
          <w:sz w:val="32"/>
          <w:szCs w:val="32"/>
        </w:rPr>
      </w:pPr>
    </w:p>
    <w:p w:rsidR="00FA548F" w:rsidRDefault="001D2D8E">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六、议价文件报价部分信封封面</w:t>
      </w:r>
    </w:p>
    <w:p w:rsidR="00FA548F" w:rsidRDefault="00FA548F">
      <w:pPr>
        <w:wordWrap w:val="0"/>
        <w:spacing w:line="550" w:lineRule="exact"/>
        <w:jc w:val="center"/>
        <w:rPr>
          <w:rFonts w:eastAsia="方正仿宋_GBK"/>
          <w:sz w:val="32"/>
          <w:szCs w:val="32"/>
        </w:rPr>
      </w:pPr>
    </w:p>
    <w:p w:rsidR="00FA548F" w:rsidRDefault="00FA548F">
      <w:pPr>
        <w:wordWrap w:val="0"/>
        <w:spacing w:line="550" w:lineRule="exact"/>
        <w:jc w:val="center"/>
        <w:rPr>
          <w:rFonts w:eastAsia="方正仿宋_GBK"/>
          <w:sz w:val="32"/>
          <w:szCs w:val="32"/>
        </w:rPr>
      </w:pPr>
    </w:p>
    <w:p w:rsidR="00FA548F" w:rsidRDefault="001D2D8E">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重庆市第七人民医院骨科耗材项目</w:t>
      </w:r>
    </w:p>
    <w:p w:rsidR="00FA548F" w:rsidRDefault="00FA548F">
      <w:pPr>
        <w:wordWrap w:val="0"/>
        <w:spacing w:line="550" w:lineRule="exact"/>
        <w:ind w:firstLineChars="200" w:firstLine="640"/>
        <w:jc w:val="center"/>
        <w:rPr>
          <w:rFonts w:eastAsia="方正仿宋_GBK"/>
          <w:sz w:val="32"/>
          <w:szCs w:val="32"/>
        </w:rPr>
      </w:pPr>
    </w:p>
    <w:p w:rsidR="00FA548F" w:rsidRDefault="00FA548F">
      <w:pPr>
        <w:wordWrap w:val="0"/>
        <w:spacing w:line="550" w:lineRule="exact"/>
        <w:ind w:firstLineChars="200" w:firstLine="640"/>
        <w:jc w:val="center"/>
        <w:rPr>
          <w:rFonts w:eastAsia="方正仿宋_GBK"/>
          <w:sz w:val="32"/>
          <w:szCs w:val="32"/>
        </w:rPr>
      </w:pPr>
    </w:p>
    <w:p w:rsidR="00FA548F" w:rsidRDefault="00FA548F">
      <w:pPr>
        <w:wordWrap w:val="0"/>
        <w:spacing w:line="550" w:lineRule="exact"/>
        <w:jc w:val="center"/>
        <w:rPr>
          <w:rFonts w:eastAsia="方正仿宋_GBK"/>
          <w:sz w:val="32"/>
          <w:szCs w:val="32"/>
        </w:rPr>
      </w:pPr>
    </w:p>
    <w:p w:rsidR="00FA548F" w:rsidRDefault="00FA548F">
      <w:pPr>
        <w:wordWrap w:val="0"/>
        <w:spacing w:line="550" w:lineRule="exact"/>
        <w:ind w:firstLineChars="200" w:firstLine="640"/>
        <w:jc w:val="center"/>
        <w:rPr>
          <w:rFonts w:eastAsia="方正仿宋_GBK"/>
          <w:sz w:val="32"/>
          <w:szCs w:val="32"/>
        </w:rPr>
      </w:pPr>
    </w:p>
    <w:p w:rsidR="00FA548F" w:rsidRDefault="001D2D8E">
      <w:pPr>
        <w:wordWrap w:val="0"/>
        <w:spacing w:line="550" w:lineRule="exact"/>
        <w:jc w:val="center"/>
        <w:rPr>
          <w:rFonts w:eastAsia="方正仿宋_GBK"/>
          <w:sz w:val="32"/>
          <w:szCs w:val="32"/>
        </w:rPr>
      </w:pPr>
      <w:r>
        <w:rPr>
          <w:rFonts w:eastAsia="方正仿宋_GBK" w:hint="eastAsia"/>
          <w:sz w:val="32"/>
          <w:szCs w:val="32"/>
        </w:rPr>
        <w:t>议价文件</w:t>
      </w:r>
    </w:p>
    <w:p w:rsidR="00FA548F" w:rsidRDefault="001D2D8E">
      <w:pPr>
        <w:wordWrap w:val="0"/>
        <w:spacing w:line="550" w:lineRule="exact"/>
        <w:jc w:val="center"/>
        <w:rPr>
          <w:rFonts w:eastAsia="方正仿宋_GBK"/>
          <w:sz w:val="32"/>
          <w:szCs w:val="32"/>
        </w:rPr>
      </w:pPr>
      <w:r>
        <w:rPr>
          <w:rFonts w:eastAsia="方正仿宋_GBK"/>
          <w:sz w:val="32"/>
          <w:szCs w:val="32"/>
        </w:rPr>
        <w:t>报价文件部分</w:t>
      </w: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1D2D8E">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FA548F" w:rsidRDefault="001D2D8E">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FA548F" w:rsidRDefault="001D2D8E">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FA548F">
      <w:pPr>
        <w:wordWrap w:val="0"/>
        <w:spacing w:line="550" w:lineRule="exact"/>
        <w:ind w:firstLineChars="200" w:firstLine="640"/>
        <w:rPr>
          <w:rFonts w:eastAsia="方正仿宋_GBK"/>
          <w:sz w:val="32"/>
          <w:szCs w:val="32"/>
        </w:rPr>
      </w:pPr>
    </w:p>
    <w:p w:rsidR="00FA548F" w:rsidRDefault="001D2D8E">
      <w:pPr>
        <w:wordWrap w:val="0"/>
        <w:spacing w:line="550" w:lineRule="exact"/>
        <w:ind w:firstLineChars="200" w:firstLine="640"/>
        <w:rPr>
          <w:rFonts w:eastAsia="方正仿宋_GBK"/>
          <w:sz w:val="32"/>
          <w:szCs w:val="32"/>
        </w:rPr>
      </w:pPr>
      <w:r>
        <w:rPr>
          <w:rFonts w:eastAsia="方正仿宋_GBK" w:hint="eastAsia"/>
          <w:noProof/>
          <w:sz w:val="32"/>
          <w:szCs w:val="32"/>
        </w:rPr>
        <w:lastRenderedPageBreak/>
        <w:drawing>
          <wp:anchor distT="0" distB="0" distL="114300" distR="114300" simplePos="0" relativeHeight="251658240" behindDoc="0" locked="0" layoutInCell="1" allowOverlap="1">
            <wp:simplePos x="0" y="0"/>
            <wp:positionH relativeFrom="column">
              <wp:posOffset>-696595</wp:posOffset>
            </wp:positionH>
            <wp:positionV relativeFrom="paragraph">
              <wp:posOffset>1304290</wp:posOffset>
            </wp:positionV>
            <wp:extent cx="6558915" cy="2689860"/>
            <wp:effectExtent l="0" t="0" r="0" b="0"/>
            <wp:wrapSquare wrapText="bothSides"/>
            <wp:docPr id="2" name="图片 2" descr="1550027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0027288(1)"/>
                    <pic:cNvPicPr>
                      <a:picLocks noChangeAspect="1"/>
                    </pic:cNvPicPr>
                  </pic:nvPicPr>
                  <pic:blipFill>
                    <a:blip r:embed="rId10"/>
                    <a:stretch>
                      <a:fillRect/>
                    </a:stretch>
                  </pic:blipFill>
                  <pic:spPr>
                    <a:xfrm>
                      <a:off x="0" y="0"/>
                      <a:ext cx="6558915" cy="2689860"/>
                    </a:xfrm>
                    <a:prstGeom prst="rect">
                      <a:avLst/>
                    </a:prstGeom>
                  </pic:spPr>
                </pic:pic>
              </a:graphicData>
            </a:graphic>
          </wp:anchor>
        </w:drawing>
      </w:r>
      <w:r>
        <w:rPr>
          <w:rFonts w:eastAsia="方正仿宋_GBK" w:hint="eastAsia"/>
          <w:sz w:val="32"/>
          <w:szCs w:val="32"/>
        </w:rPr>
        <w:t>《重庆市第七人民医院骨科耗材项目报价表》按要求填写完整，法人或授权代表人签字加盖供应商单位鲜章。（可附页）</w:t>
      </w:r>
    </w:p>
    <w:p w:rsidR="00FA548F" w:rsidRDefault="00FA548F">
      <w:pPr>
        <w:wordWrap w:val="0"/>
        <w:spacing w:line="550" w:lineRule="exact"/>
        <w:ind w:firstLineChars="250" w:firstLine="800"/>
        <w:rPr>
          <w:rFonts w:eastAsia="方正仿宋_GBK"/>
          <w:sz w:val="32"/>
          <w:szCs w:val="32"/>
        </w:rPr>
      </w:pPr>
    </w:p>
    <w:p w:rsidR="00FA548F" w:rsidRDefault="00FA548F">
      <w:pPr>
        <w:wordWrap w:val="0"/>
        <w:spacing w:line="550" w:lineRule="exact"/>
        <w:ind w:firstLineChars="250" w:firstLine="800"/>
        <w:rPr>
          <w:rFonts w:ascii="仿宋_GB2312" w:eastAsia="仿宋_GB2312"/>
          <w:color w:val="000000"/>
          <w:kern w:val="0"/>
          <w:sz w:val="32"/>
          <w:szCs w:val="32"/>
        </w:rPr>
      </w:pPr>
    </w:p>
    <w:p w:rsidR="00FA548F" w:rsidRDefault="00FA548F">
      <w:pPr>
        <w:adjustRightInd w:val="0"/>
        <w:spacing w:line="460" w:lineRule="exact"/>
        <w:rPr>
          <w:rFonts w:ascii="仿宋_GB2312" w:eastAsia="仿宋_GB2312"/>
          <w:color w:val="000000"/>
          <w:kern w:val="0"/>
          <w:sz w:val="32"/>
          <w:szCs w:val="32"/>
        </w:rPr>
      </w:pPr>
    </w:p>
    <w:p w:rsidR="00FA548F" w:rsidRDefault="00FA548F">
      <w:pPr>
        <w:adjustRightInd w:val="0"/>
        <w:spacing w:line="460" w:lineRule="exact"/>
        <w:rPr>
          <w:rFonts w:ascii="仿宋_GB2312" w:eastAsia="仿宋_GB2312"/>
          <w:color w:val="000000"/>
          <w:kern w:val="0"/>
          <w:sz w:val="32"/>
          <w:szCs w:val="32"/>
        </w:rPr>
      </w:pPr>
    </w:p>
    <w:p w:rsidR="00FA548F" w:rsidRDefault="00FA548F">
      <w:pPr>
        <w:adjustRightInd w:val="0"/>
        <w:spacing w:line="460" w:lineRule="exact"/>
        <w:rPr>
          <w:rFonts w:ascii="仿宋_GB2312" w:eastAsia="仿宋_GB2312"/>
          <w:color w:val="000000"/>
          <w:kern w:val="0"/>
          <w:sz w:val="32"/>
          <w:szCs w:val="32"/>
        </w:rPr>
      </w:pPr>
    </w:p>
    <w:p w:rsidR="00FA548F" w:rsidRDefault="00FA548F">
      <w:pPr>
        <w:adjustRightInd w:val="0"/>
        <w:spacing w:line="520" w:lineRule="exact"/>
        <w:rPr>
          <w:rFonts w:ascii="方正黑体_GBK" w:eastAsia="方正黑体_GBK" w:hAnsi="方正黑体_GBK" w:cs="方正黑体_GBK"/>
          <w:sz w:val="32"/>
          <w:szCs w:val="32"/>
        </w:rPr>
      </w:pPr>
    </w:p>
    <w:p w:rsidR="00FA548F" w:rsidRDefault="00FA548F">
      <w:pPr>
        <w:widowControl/>
        <w:ind w:leftChars="250" w:left="525" w:firstLineChars="100" w:firstLine="320"/>
        <w:rPr>
          <w:rFonts w:ascii="仿宋_GB2312" w:eastAsia="仿宋_GB2312"/>
          <w:color w:val="000000"/>
          <w:sz w:val="32"/>
          <w:szCs w:val="28"/>
        </w:rPr>
      </w:pPr>
    </w:p>
    <w:p w:rsidR="00FA548F" w:rsidRDefault="00FA548F">
      <w:pPr>
        <w:adjustRightInd w:val="0"/>
        <w:spacing w:line="460" w:lineRule="exact"/>
        <w:rPr>
          <w:rFonts w:ascii="仿宋_GB2312" w:eastAsia="仿宋_GB2312"/>
          <w:color w:val="000000"/>
          <w:sz w:val="32"/>
          <w:szCs w:val="28"/>
        </w:rPr>
      </w:pPr>
    </w:p>
    <w:p w:rsidR="00FA548F" w:rsidRDefault="00FA548F">
      <w:pPr>
        <w:adjustRightInd w:val="0"/>
        <w:spacing w:line="460" w:lineRule="exact"/>
        <w:rPr>
          <w:rFonts w:ascii="仿宋_GB2312" w:eastAsia="仿宋_GB2312"/>
          <w:color w:val="000000"/>
          <w:sz w:val="32"/>
          <w:szCs w:val="28"/>
        </w:rPr>
      </w:pPr>
    </w:p>
    <w:p w:rsidR="00FA548F" w:rsidRDefault="00FA548F">
      <w:pPr>
        <w:adjustRightInd w:val="0"/>
        <w:spacing w:line="460" w:lineRule="exact"/>
        <w:rPr>
          <w:rFonts w:ascii="仿宋_GB2312" w:eastAsia="仿宋_GB2312"/>
          <w:color w:val="000000"/>
          <w:sz w:val="32"/>
          <w:szCs w:val="28"/>
        </w:rPr>
      </w:pPr>
    </w:p>
    <w:p w:rsidR="00FA548F" w:rsidRDefault="00FA548F">
      <w:pPr>
        <w:adjustRightInd w:val="0"/>
        <w:spacing w:line="460" w:lineRule="exact"/>
        <w:rPr>
          <w:rFonts w:ascii="仿宋_GB2312" w:eastAsia="仿宋_GB2312"/>
          <w:color w:val="000000"/>
          <w:sz w:val="32"/>
          <w:szCs w:val="28"/>
        </w:rPr>
      </w:pPr>
    </w:p>
    <w:p w:rsidR="00FA548F" w:rsidRDefault="00FA548F">
      <w:pPr>
        <w:adjustRightInd w:val="0"/>
        <w:spacing w:line="460" w:lineRule="exact"/>
        <w:rPr>
          <w:rFonts w:ascii="仿宋_GB2312" w:eastAsia="仿宋_GB2312"/>
          <w:color w:val="000000"/>
          <w:sz w:val="32"/>
          <w:szCs w:val="28"/>
        </w:rPr>
      </w:pPr>
    </w:p>
    <w:p w:rsidR="00FA548F" w:rsidRDefault="00FA548F">
      <w:pPr>
        <w:adjustRightInd w:val="0"/>
        <w:spacing w:line="460" w:lineRule="exact"/>
        <w:rPr>
          <w:rFonts w:ascii="仿宋_GB2312" w:eastAsia="仿宋_GB2312"/>
          <w:color w:val="000000"/>
          <w:sz w:val="32"/>
          <w:szCs w:val="28"/>
        </w:rPr>
      </w:pPr>
    </w:p>
    <w:p w:rsidR="00FA548F" w:rsidRDefault="00FA548F">
      <w:pPr>
        <w:adjustRightInd w:val="0"/>
        <w:spacing w:line="460" w:lineRule="exact"/>
        <w:rPr>
          <w:rFonts w:ascii="仿宋_GB2312" w:eastAsia="仿宋_GB2312"/>
          <w:color w:val="000000"/>
          <w:sz w:val="32"/>
          <w:szCs w:val="28"/>
        </w:rPr>
      </w:pPr>
    </w:p>
    <w:p w:rsidR="00FA548F" w:rsidRDefault="00FA548F">
      <w:pPr>
        <w:adjustRightInd w:val="0"/>
        <w:spacing w:line="460" w:lineRule="exact"/>
        <w:rPr>
          <w:rFonts w:ascii="仿宋_GB2312" w:eastAsia="仿宋_GB2312"/>
          <w:color w:val="000000"/>
          <w:sz w:val="32"/>
          <w:szCs w:val="28"/>
        </w:rPr>
      </w:pPr>
    </w:p>
    <w:p w:rsidR="00FA548F" w:rsidRDefault="001D2D8E">
      <w:pPr>
        <w:numPr>
          <w:ilvl w:val="0"/>
          <w:numId w:val="3"/>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骨科耗材综合评审标准</w:t>
      </w:r>
    </w:p>
    <w:p w:rsidR="00FA548F" w:rsidRDefault="001D2D8E">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noProof/>
          <w:sz w:val="32"/>
          <w:szCs w:val="32"/>
        </w:rPr>
        <w:drawing>
          <wp:anchor distT="0" distB="0" distL="114300" distR="114300" simplePos="0" relativeHeight="251659264" behindDoc="0" locked="0" layoutInCell="1" allowOverlap="1">
            <wp:simplePos x="0" y="0"/>
            <wp:positionH relativeFrom="column">
              <wp:posOffset>-802005</wp:posOffset>
            </wp:positionH>
            <wp:positionV relativeFrom="paragraph">
              <wp:posOffset>133985</wp:posOffset>
            </wp:positionV>
            <wp:extent cx="6830060" cy="6900545"/>
            <wp:effectExtent l="0" t="0" r="12700" b="3175"/>
            <wp:wrapSquare wrapText="bothSides"/>
            <wp:docPr id="1" name="图片 1" descr="155305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3053403"/>
                    <pic:cNvPicPr>
                      <a:picLocks noChangeAspect="1"/>
                    </pic:cNvPicPr>
                  </pic:nvPicPr>
                  <pic:blipFill>
                    <a:blip r:embed="rId11"/>
                    <a:stretch>
                      <a:fillRect/>
                    </a:stretch>
                  </pic:blipFill>
                  <pic:spPr>
                    <a:xfrm>
                      <a:off x="0" y="0"/>
                      <a:ext cx="6830060" cy="6900545"/>
                    </a:xfrm>
                    <a:prstGeom prst="rect">
                      <a:avLst/>
                    </a:prstGeom>
                  </pic:spPr>
                </pic:pic>
              </a:graphicData>
            </a:graphic>
          </wp:anchor>
        </w:drawing>
      </w:r>
    </w:p>
    <w:sectPr w:rsidR="00FA54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565" w:rsidRDefault="00A57565">
      <w:r>
        <w:separator/>
      </w:r>
    </w:p>
  </w:endnote>
  <w:endnote w:type="continuationSeparator" w:id="0">
    <w:p w:rsidR="00A57565" w:rsidRDefault="00A5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48F" w:rsidRDefault="001D2D8E">
    <w:pPr>
      <w:pStyle w:val="a4"/>
      <w:ind w:right="360"/>
      <w:jc w:val="center"/>
    </w:pPr>
    <w:r>
      <w:fldChar w:fldCharType="begin"/>
    </w:r>
    <w:r>
      <w:rPr>
        <w:rStyle w:val="a6"/>
      </w:rPr>
      <w:instrText xml:space="preserve"> PAGE </w:instrText>
    </w:r>
    <w:r>
      <w:fldChar w:fldCharType="separate"/>
    </w:r>
    <w:r w:rsidR="0071242C">
      <w:rPr>
        <w:rStyle w:val="a6"/>
        <w:noProof/>
      </w:rPr>
      <w:t>- 22 -</w:t>
    </w:r>
    <w:r>
      <w:fldChar w:fldCharType="end"/>
    </w:r>
  </w:p>
  <w:p w:rsidR="00FA548F" w:rsidRDefault="00FA54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565" w:rsidRDefault="00A57565">
      <w:r>
        <w:separator/>
      </w:r>
    </w:p>
  </w:footnote>
  <w:footnote w:type="continuationSeparator" w:id="0">
    <w:p w:rsidR="00A57565" w:rsidRDefault="00A57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48F" w:rsidRDefault="001D2D8E">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重庆市第七人民医院议价文件                                             </w:t>
    </w:r>
  </w:p>
  <w:p w:rsidR="00FA548F" w:rsidRDefault="00FA548F">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abstractNum w:abstractNumId="2" w15:restartNumberingAfterBreak="0">
    <w:nsid w:val="68F5C965"/>
    <w:multiLevelType w:val="singleLevel"/>
    <w:tmpl w:val="68F5C965"/>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A7572"/>
    <w:rsid w:val="00011D6D"/>
    <w:rsid w:val="001521B6"/>
    <w:rsid w:val="00152683"/>
    <w:rsid w:val="001D2D8E"/>
    <w:rsid w:val="00281290"/>
    <w:rsid w:val="00292005"/>
    <w:rsid w:val="002E357A"/>
    <w:rsid w:val="002F0713"/>
    <w:rsid w:val="0040266D"/>
    <w:rsid w:val="00423204"/>
    <w:rsid w:val="0042613D"/>
    <w:rsid w:val="00441B1C"/>
    <w:rsid w:val="0045568D"/>
    <w:rsid w:val="004B2B44"/>
    <w:rsid w:val="004B6372"/>
    <w:rsid w:val="004E3E02"/>
    <w:rsid w:val="00513FDD"/>
    <w:rsid w:val="00547053"/>
    <w:rsid w:val="00576E77"/>
    <w:rsid w:val="00583675"/>
    <w:rsid w:val="006654FA"/>
    <w:rsid w:val="006F0D3E"/>
    <w:rsid w:val="0071242C"/>
    <w:rsid w:val="00763861"/>
    <w:rsid w:val="0083156D"/>
    <w:rsid w:val="008637C9"/>
    <w:rsid w:val="008D4801"/>
    <w:rsid w:val="008F0E76"/>
    <w:rsid w:val="0093576F"/>
    <w:rsid w:val="009719B7"/>
    <w:rsid w:val="009770CC"/>
    <w:rsid w:val="00A47D09"/>
    <w:rsid w:val="00A57565"/>
    <w:rsid w:val="00BA3A45"/>
    <w:rsid w:val="00BA3B91"/>
    <w:rsid w:val="00BC3133"/>
    <w:rsid w:val="00C04720"/>
    <w:rsid w:val="00C92CAD"/>
    <w:rsid w:val="00CA1BC5"/>
    <w:rsid w:val="00E8352B"/>
    <w:rsid w:val="00F10455"/>
    <w:rsid w:val="00FA548F"/>
    <w:rsid w:val="01E838C1"/>
    <w:rsid w:val="02107618"/>
    <w:rsid w:val="02DC63CA"/>
    <w:rsid w:val="039939D7"/>
    <w:rsid w:val="049570F8"/>
    <w:rsid w:val="05376C95"/>
    <w:rsid w:val="05C540A1"/>
    <w:rsid w:val="08F1077A"/>
    <w:rsid w:val="09183513"/>
    <w:rsid w:val="09B32410"/>
    <w:rsid w:val="0CF55F01"/>
    <w:rsid w:val="0DD52520"/>
    <w:rsid w:val="0E0B066F"/>
    <w:rsid w:val="0EDF1ABD"/>
    <w:rsid w:val="0F0447CE"/>
    <w:rsid w:val="16BF5173"/>
    <w:rsid w:val="16C92181"/>
    <w:rsid w:val="191E1F09"/>
    <w:rsid w:val="195401C8"/>
    <w:rsid w:val="1B5259FE"/>
    <w:rsid w:val="1C527A9A"/>
    <w:rsid w:val="1D76541E"/>
    <w:rsid w:val="1EB2032C"/>
    <w:rsid w:val="1F5B7028"/>
    <w:rsid w:val="206E3943"/>
    <w:rsid w:val="2262249A"/>
    <w:rsid w:val="227556C0"/>
    <w:rsid w:val="23877E7E"/>
    <w:rsid w:val="23B83CC5"/>
    <w:rsid w:val="23D233C2"/>
    <w:rsid w:val="246E46A8"/>
    <w:rsid w:val="25865BE9"/>
    <w:rsid w:val="25ED2EFC"/>
    <w:rsid w:val="26183854"/>
    <w:rsid w:val="262973E9"/>
    <w:rsid w:val="2716123F"/>
    <w:rsid w:val="27563F29"/>
    <w:rsid w:val="28711F1F"/>
    <w:rsid w:val="297461CE"/>
    <w:rsid w:val="2AD943F2"/>
    <w:rsid w:val="2D105A93"/>
    <w:rsid w:val="2D351429"/>
    <w:rsid w:val="2D722D00"/>
    <w:rsid w:val="2DFC1F91"/>
    <w:rsid w:val="33B50B01"/>
    <w:rsid w:val="33D05E45"/>
    <w:rsid w:val="33F20748"/>
    <w:rsid w:val="34B57DCB"/>
    <w:rsid w:val="34D51644"/>
    <w:rsid w:val="35091AD0"/>
    <w:rsid w:val="360D7714"/>
    <w:rsid w:val="365D289B"/>
    <w:rsid w:val="366C7D50"/>
    <w:rsid w:val="370C4B5A"/>
    <w:rsid w:val="38DC5607"/>
    <w:rsid w:val="39AE444C"/>
    <w:rsid w:val="39ED5431"/>
    <w:rsid w:val="3ACC0C0C"/>
    <w:rsid w:val="3B085AC8"/>
    <w:rsid w:val="3B603E6C"/>
    <w:rsid w:val="3CCA294A"/>
    <w:rsid w:val="3D605F9F"/>
    <w:rsid w:val="3E932D55"/>
    <w:rsid w:val="40587F67"/>
    <w:rsid w:val="40862E42"/>
    <w:rsid w:val="40F86E6F"/>
    <w:rsid w:val="42232F1B"/>
    <w:rsid w:val="425A3901"/>
    <w:rsid w:val="442F4C05"/>
    <w:rsid w:val="46337986"/>
    <w:rsid w:val="47AD7922"/>
    <w:rsid w:val="47C32A83"/>
    <w:rsid w:val="48785636"/>
    <w:rsid w:val="4B23546C"/>
    <w:rsid w:val="5030044D"/>
    <w:rsid w:val="5433650D"/>
    <w:rsid w:val="557A7572"/>
    <w:rsid w:val="56165FA8"/>
    <w:rsid w:val="57B80B0E"/>
    <w:rsid w:val="59834EE0"/>
    <w:rsid w:val="5A4D5A80"/>
    <w:rsid w:val="5BC00676"/>
    <w:rsid w:val="5C870310"/>
    <w:rsid w:val="5D547F18"/>
    <w:rsid w:val="5DD12F14"/>
    <w:rsid w:val="615A7E61"/>
    <w:rsid w:val="629C1117"/>
    <w:rsid w:val="62A32910"/>
    <w:rsid w:val="68E96DEC"/>
    <w:rsid w:val="68F965E4"/>
    <w:rsid w:val="6AEF2740"/>
    <w:rsid w:val="6C59426F"/>
    <w:rsid w:val="6DFD515D"/>
    <w:rsid w:val="6E6F1230"/>
    <w:rsid w:val="6EFF2DCD"/>
    <w:rsid w:val="703A1AFB"/>
    <w:rsid w:val="71174F2C"/>
    <w:rsid w:val="71A83798"/>
    <w:rsid w:val="72561424"/>
    <w:rsid w:val="72DC30EF"/>
    <w:rsid w:val="76512B85"/>
    <w:rsid w:val="76FC66AB"/>
    <w:rsid w:val="77145CF5"/>
    <w:rsid w:val="774149D5"/>
    <w:rsid w:val="77841A6C"/>
    <w:rsid w:val="7ABE2340"/>
    <w:rsid w:val="7CCA7095"/>
    <w:rsid w:val="7CCC08F0"/>
    <w:rsid w:val="7D443579"/>
    <w:rsid w:val="7E382783"/>
    <w:rsid w:val="7E692667"/>
    <w:rsid w:val="7EA86FB9"/>
    <w:rsid w:val="7F2E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82712C3-E5D1-433A-9CDA-EB38BDCC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25</cp:revision>
  <cp:lastPrinted>2019-03-20T02:33:00Z</cp:lastPrinted>
  <dcterms:created xsi:type="dcterms:W3CDTF">2019-02-21T07:27:00Z</dcterms:created>
  <dcterms:modified xsi:type="dcterms:W3CDTF">2019-03-26T08:13:00Z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