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94" w:rsidRPr="0074113A" w:rsidRDefault="00025294" w:rsidP="00025294">
      <w:pPr>
        <w:ind w:firstLineChars="200" w:firstLine="31680"/>
        <w:rPr>
          <w:rFonts w:ascii="方正小标宋_GBK" w:eastAsia="方正小标宋_GBK"/>
          <w:sz w:val="44"/>
          <w:szCs w:val="44"/>
        </w:rPr>
      </w:pPr>
      <w:r w:rsidRPr="0074113A">
        <w:rPr>
          <w:rFonts w:ascii="方正小标宋_GBK" w:eastAsia="方正小标宋_GBK" w:hint="eastAsia"/>
          <w:sz w:val="44"/>
          <w:szCs w:val="44"/>
        </w:rPr>
        <w:t>重庆市第七人民医院</w:t>
      </w:r>
      <w:r>
        <w:rPr>
          <w:rFonts w:ascii="方正小标宋_GBK" w:eastAsia="方正小标宋_GBK" w:hint="eastAsia"/>
          <w:sz w:val="44"/>
          <w:szCs w:val="44"/>
        </w:rPr>
        <w:t>二、三住院楼</w:t>
      </w:r>
    </w:p>
    <w:p w:rsidR="00025294" w:rsidRPr="0074113A" w:rsidRDefault="00025294" w:rsidP="00A847FE">
      <w:pPr>
        <w:ind w:firstLineChars="100" w:firstLine="31680"/>
        <w:jc w:val="center"/>
        <w:rPr>
          <w:rFonts w:ascii="方正小标宋_GBK" w:eastAsia="方正小标宋_GBK"/>
          <w:sz w:val="44"/>
          <w:szCs w:val="44"/>
        </w:rPr>
      </w:pPr>
      <w:r w:rsidRPr="0074113A">
        <w:rPr>
          <w:rFonts w:ascii="方正小标宋_GBK" w:eastAsia="方正小标宋_GBK" w:hint="eastAsia"/>
          <w:sz w:val="44"/>
          <w:szCs w:val="44"/>
        </w:rPr>
        <w:t>室内乳胶漆维修改造</w:t>
      </w:r>
      <w:r>
        <w:rPr>
          <w:rFonts w:ascii="方正小标宋_GBK" w:eastAsia="方正小标宋_GBK" w:hint="eastAsia"/>
          <w:sz w:val="44"/>
          <w:szCs w:val="44"/>
        </w:rPr>
        <w:t>工程询价采购</w:t>
      </w:r>
      <w:r w:rsidRPr="0074113A">
        <w:rPr>
          <w:rFonts w:ascii="方正小标宋_GBK" w:eastAsia="方正小标宋_GBK" w:hint="eastAsia"/>
          <w:sz w:val="44"/>
          <w:szCs w:val="44"/>
        </w:rPr>
        <w:t>文件</w:t>
      </w:r>
    </w:p>
    <w:p w:rsidR="00025294" w:rsidRDefault="00025294" w:rsidP="00533816">
      <w:pPr>
        <w:ind w:firstLineChars="800" w:firstLine="31680"/>
        <w:rPr>
          <w:rFonts w:ascii="方正仿宋_GBK" w:eastAsia="方正仿宋_GBK"/>
          <w:sz w:val="32"/>
          <w:szCs w:val="32"/>
        </w:rPr>
      </w:pPr>
      <w:bookmarkStart w:id="0" w:name="_GoBack"/>
      <w:r w:rsidRPr="00A90A5F">
        <w:rPr>
          <w:rFonts w:ascii="方正仿宋_GBK" w:eastAsia="方正仿宋_GBK" w:hint="eastAsia"/>
          <w:sz w:val="32"/>
          <w:szCs w:val="32"/>
        </w:rPr>
        <w:t>编号：</w:t>
      </w:r>
      <w:r w:rsidRPr="00A90A5F">
        <w:rPr>
          <w:rFonts w:ascii="方正仿宋_GBK" w:eastAsia="方正仿宋_GBK"/>
          <w:sz w:val="32"/>
          <w:szCs w:val="32"/>
        </w:rPr>
        <w:t>CQ7Y</w:t>
      </w:r>
      <w:r>
        <w:rPr>
          <w:rFonts w:ascii="方正仿宋_GBK" w:eastAsia="方正仿宋_GBK"/>
          <w:sz w:val="32"/>
          <w:szCs w:val="32"/>
        </w:rPr>
        <w:t>2017005</w:t>
      </w:r>
    </w:p>
    <w:bookmarkEnd w:id="0"/>
    <w:p w:rsidR="00025294" w:rsidRPr="00E31647" w:rsidRDefault="00025294" w:rsidP="00A847FE">
      <w:pPr>
        <w:ind w:firstLineChars="300" w:firstLine="31680"/>
        <w:rPr>
          <w:rFonts w:ascii="方正仿宋_GBK" w:eastAsia="方正仿宋_GBK"/>
          <w:sz w:val="32"/>
          <w:szCs w:val="32"/>
        </w:rPr>
      </w:pPr>
      <w:r w:rsidRPr="00E31647">
        <w:rPr>
          <w:rFonts w:ascii="方正仿宋_GBK" w:eastAsia="方正仿宋_GBK" w:hint="eastAsia"/>
          <w:sz w:val="32"/>
          <w:szCs w:val="32"/>
        </w:rPr>
        <w:t>一、招标方式：公开招投标</w:t>
      </w:r>
      <w:r w:rsidRPr="00E31647">
        <w:rPr>
          <w:rFonts w:ascii="方正仿宋_GBK" w:eastAsia="方正仿宋_GBK"/>
          <w:sz w:val="32"/>
          <w:szCs w:val="32"/>
        </w:rPr>
        <w:t xml:space="preserve">  </w:t>
      </w:r>
    </w:p>
    <w:p w:rsidR="00025294" w:rsidRPr="00E31647" w:rsidRDefault="00025294" w:rsidP="00A847FE">
      <w:pPr>
        <w:ind w:firstLineChars="300" w:firstLine="31680"/>
        <w:rPr>
          <w:rFonts w:ascii="方正仿宋_GBK" w:eastAsia="方正仿宋_GBK"/>
          <w:sz w:val="32"/>
          <w:szCs w:val="32"/>
        </w:rPr>
      </w:pPr>
      <w:r w:rsidRPr="00E31647">
        <w:rPr>
          <w:rFonts w:ascii="方正仿宋_GBK" w:eastAsia="方正仿宋_GBK" w:hint="eastAsia"/>
          <w:sz w:val="32"/>
          <w:szCs w:val="32"/>
        </w:rPr>
        <w:t>二、发包方式：包工包料（内墙粉刷）</w:t>
      </w:r>
    </w:p>
    <w:p w:rsidR="00025294" w:rsidRPr="00E31647" w:rsidRDefault="00025294" w:rsidP="00A847FE">
      <w:pPr>
        <w:ind w:firstLineChars="300" w:firstLine="31680"/>
        <w:rPr>
          <w:rFonts w:ascii="方正仿宋_GBK" w:eastAsia="方正仿宋_GBK"/>
          <w:sz w:val="32"/>
          <w:szCs w:val="32"/>
        </w:rPr>
      </w:pPr>
      <w:r w:rsidRPr="00E31647">
        <w:rPr>
          <w:rFonts w:ascii="方正仿宋_GBK" w:eastAsia="方正仿宋_GBK" w:hint="eastAsia"/>
          <w:sz w:val="32"/>
          <w:szCs w:val="32"/>
        </w:rPr>
        <w:t>三、发包范围：</w:t>
      </w:r>
    </w:p>
    <w:p w:rsidR="00025294" w:rsidRDefault="00025294" w:rsidP="00A847FE">
      <w:pPr>
        <w:ind w:firstLineChars="200" w:firstLine="31680"/>
        <w:rPr>
          <w:rFonts w:ascii="方正仿宋_GBK" w:eastAsia="方正仿宋_GBK"/>
          <w:sz w:val="32"/>
          <w:szCs w:val="32"/>
        </w:rPr>
      </w:pPr>
      <w:r>
        <w:rPr>
          <w:rFonts w:ascii="方正仿宋_GBK" w:eastAsia="方正仿宋_GBK" w:hint="eastAsia"/>
          <w:sz w:val="32"/>
          <w:szCs w:val="32"/>
        </w:rPr>
        <w:t>重庆市第七人民医院二、三住院楼指定位置</w:t>
      </w:r>
      <w:r w:rsidRPr="00E31647">
        <w:rPr>
          <w:rFonts w:ascii="方正仿宋_GBK" w:eastAsia="方正仿宋_GBK" w:hint="eastAsia"/>
          <w:sz w:val="32"/>
          <w:szCs w:val="32"/>
        </w:rPr>
        <w:t>室内乳胶漆。</w:t>
      </w:r>
    </w:p>
    <w:p w:rsidR="00025294" w:rsidRPr="00E31647" w:rsidRDefault="00025294" w:rsidP="00A847FE">
      <w:pPr>
        <w:ind w:firstLineChars="300" w:firstLine="31680"/>
        <w:rPr>
          <w:rFonts w:ascii="方正仿宋_GBK" w:eastAsia="方正仿宋_GBK"/>
          <w:sz w:val="32"/>
          <w:szCs w:val="32"/>
        </w:rPr>
      </w:pPr>
      <w:r>
        <w:rPr>
          <w:rFonts w:ascii="方正仿宋_GBK" w:eastAsia="方正仿宋_GBK" w:hint="eastAsia"/>
          <w:sz w:val="32"/>
          <w:szCs w:val="32"/>
        </w:rPr>
        <w:t>四、</w:t>
      </w:r>
      <w:r w:rsidRPr="00E31647">
        <w:rPr>
          <w:rFonts w:ascii="方正仿宋_GBK" w:eastAsia="方正仿宋_GBK" w:hint="eastAsia"/>
          <w:sz w:val="32"/>
          <w:szCs w:val="32"/>
        </w:rPr>
        <w:t>内墙粉刷施工要求：</w:t>
      </w:r>
      <w:r w:rsidRPr="00E31647">
        <w:rPr>
          <w:rFonts w:ascii="方正仿宋_GBK" w:eastAsia="方正仿宋_GBK"/>
          <w:sz w:val="32"/>
          <w:szCs w:val="32"/>
        </w:rPr>
        <w:t xml:space="preserve"> </w:t>
      </w:r>
    </w:p>
    <w:p w:rsidR="00025294" w:rsidRPr="00E31647" w:rsidRDefault="00025294" w:rsidP="00E638E6">
      <w:pPr>
        <w:rPr>
          <w:rFonts w:ascii="方正仿宋_GBK" w:eastAsia="方正仿宋_GBK"/>
          <w:sz w:val="32"/>
          <w:szCs w:val="32"/>
        </w:rPr>
      </w:pPr>
      <w:r w:rsidRPr="00E31647">
        <w:rPr>
          <w:rFonts w:ascii="方正仿宋_GBK" w:eastAsia="方正仿宋_GBK"/>
          <w:sz w:val="32"/>
          <w:szCs w:val="32"/>
        </w:rPr>
        <w:t xml:space="preserve">  </w:t>
      </w:r>
      <w:r>
        <w:rPr>
          <w:rFonts w:ascii="方正仿宋_GBK" w:eastAsia="方正仿宋_GBK"/>
          <w:sz w:val="32"/>
          <w:szCs w:val="32"/>
        </w:rPr>
        <w:t xml:space="preserve"> </w:t>
      </w:r>
      <w:r w:rsidRPr="00E31647">
        <w:rPr>
          <w:rFonts w:ascii="方正仿宋_GBK" w:eastAsia="方正仿宋_GBK"/>
          <w:sz w:val="32"/>
          <w:szCs w:val="32"/>
        </w:rPr>
        <w:t xml:space="preserve"> </w:t>
      </w:r>
      <w:r w:rsidRPr="00E31647">
        <w:rPr>
          <w:rFonts w:ascii="方正仿宋_GBK" w:eastAsia="方正仿宋_GBK" w:hint="eastAsia"/>
          <w:sz w:val="32"/>
          <w:szCs w:val="32"/>
        </w:rPr>
        <w:t>原损坏、变色乳胶漆墙面、顶棚等受损部分腻子铲除，点补腻子（宏漆胶水、冕宁滑石粉）、打磨平整。满刷室内乳胶漆（宏漆</w:t>
      </w:r>
      <w:r w:rsidRPr="00E31647">
        <w:rPr>
          <w:rFonts w:ascii="方正仿宋_GBK" w:eastAsia="方正仿宋_GBK"/>
          <w:sz w:val="32"/>
          <w:szCs w:val="32"/>
        </w:rPr>
        <w:t>01</w:t>
      </w:r>
      <w:r w:rsidRPr="00E31647">
        <w:rPr>
          <w:rFonts w:ascii="方正仿宋_GBK" w:eastAsia="方正仿宋_GBK" w:hint="eastAsia"/>
          <w:sz w:val="32"/>
          <w:szCs w:val="32"/>
        </w:rPr>
        <w:t>内墙漆）至少二遍至颜色一至。对墙体翻碱、漏水等需要进一步维修的部份，需及时与甲方沟通，另行计算费用。</w:t>
      </w:r>
      <w:r w:rsidRPr="00E31647">
        <w:rPr>
          <w:rFonts w:ascii="方正仿宋_GBK" w:eastAsia="方正仿宋_GBK"/>
          <w:sz w:val="32"/>
          <w:szCs w:val="32"/>
        </w:rPr>
        <w:t xml:space="preserve"> </w:t>
      </w:r>
    </w:p>
    <w:p w:rsidR="00025294" w:rsidRPr="00E31647" w:rsidRDefault="00025294" w:rsidP="00A847FE">
      <w:pPr>
        <w:ind w:firstLineChars="200" w:firstLine="31680"/>
        <w:rPr>
          <w:rFonts w:ascii="方正仿宋_GBK" w:eastAsia="方正仿宋_GBK"/>
          <w:sz w:val="32"/>
          <w:szCs w:val="32"/>
        </w:rPr>
      </w:pPr>
      <w:r>
        <w:rPr>
          <w:rFonts w:ascii="方正仿宋_GBK" w:eastAsia="方正仿宋_GBK" w:hint="eastAsia"/>
          <w:sz w:val="32"/>
          <w:szCs w:val="32"/>
        </w:rPr>
        <w:t>五、</w:t>
      </w:r>
      <w:r w:rsidRPr="00E31647">
        <w:rPr>
          <w:rFonts w:ascii="方正仿宋_GBK" w:eastAsia="方正仿宋_GBK" w:hint="eastAsia"/>
          <w:sz w:val="32"/>
          <w:szCs w:val="32"/>
        </w:rPr>
        <w:t>投标报价：</w:t>
      </w:r>
    </w:p>
    <w:p w:rsidR="00025294"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最高限价墙面乳胶漆粉刷</w:t>
      </w:r>
      <w:r>
        <w:rPr>
          <w:rFonts w:ascii="方正仿宋_GBK" w:eastAsia="方正仿宋_GBK"/>
          <w:sz w:val="32"/>
          <w:szCs w:val="32"/>
        </w:rPr>
        <w:t>25</w:t>
      </w:r>
      <w:r>
        <w:rPr>
          <w:rFonts w:ascii="方正仿宋_GBK" w:eastAsia="方正仿宋_GBK" w:hint="eastAsia"/>
          <w:sz w:val="32"/>
          <w:szCs w:val="32"/>
        </w:rPr>
        <w:t>元</w:t>
      </w:r>
      <w:r>
        <w:rPr>
          <w:rFonts w:ascii="方正仿宋_GBK" w:eastAsia="方正仿宋_GBK"/>
          <w:sz w:val="32"/>
          <w:szCs w:val="32"/>
        </w:rPr>
        <w:t>/</w:t>
      </w:r>
      <w:r>
        <w:rPr>
          <w:rFonts w:ascii="方正仿宋_GBK" w:eastAsia="方正仿宋_GBK" w:hint="eastAsia"/>
          <w:sz w:val="32"/>
          <w:szCs w:val="32"/>
        </w:rPr>
        <w:t>㎡；</w:t>
      </w:r>
      <w:r w:rsidRPr="00E31647">
        <w:rPr>
          <w:rFonts w:ascii="方正仿宋_GBK" w:eastAsia="方正仿宋_GBK" w:hint="eastAsia"/>
          <w:sz w:val="32"/>
          <w:szCs w:val="32"/>
        </w:rPr>
        <w:t>单价包干方式，密封报价。</w:t>
      </w:r>
    </w:p>
    <w:p w:rsidR="00025294" w:rsidRPr="0074113A"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sidRPr="00E31647">
        <w:rPr>
          <w:rFonts w:ascii="方正仿宋_GBK" w:eastAsia="方正仿宋_GBK" w:hint="eastAsia"/>
          <w:sz w:val="32"/>
          <w:szCs w:val="32"/>
        </w:rPr>
        <w:t>各投标单位实地考察后结合自身实际情况确定投标报价，投标报价包括所发生的材料费、人工费、</w:t>
      </w:r>
      <w:r w:rsidRPr="0074113A">
        <w:rPr>
          <w:rFonts w:ascii="方正仿宋_GBK" w:eastAsia="方正仿宋_GBK" w:hint="eastAsia"/>
          <w:sz w:val="32"/>
          <w:szCs w:val="32"/>
        </w:rPr>
        <w:t>除渣费、清洁费、临时设施费、管理费、运输费、搭架费、夜间施工费、安全文明施工费、税费等所有费用；</w:t>
      </w:r>
    </w:p>
    <w:p w:rsidR="00025294" w:rsidRPr="0074113A"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六、</w:t>
      </w:r>
      <w:r w:rsidRPr="00E31647">
        <w:rPr>
          <w:rFonts w:ascii="方正仿宋_GBK" w:eastAsia="方正仿宋_GBK" w:hint="eastAsia"/>
          <w:sz w:val="32"/>
          <w:szCs w:val="32"/>
        </w:rPr>
        <w:t>评标办法：</w:t>
      </w:r>
      <w:r>
        <w:rPr>
          <w:rFonts w:ascii="方正仿宋_GBK" w:eastAsia="方正仿宋_GBK" w:hint="eastAsia"/>
          <w:sz w:val="32"/>
          <w:szCs w:val="32"/>
        </w:rPr>
        <w:t>最低价中标</w:t>
      </w:r>
      <w:r w:rsidRPr="00E31647">
        <w:rPr>
          <w:rFonts w:ascii="方正仿宋_GBK" w:eastAsia="方正仿宋_GBK"/>
          <w:sz w:val="32"/>
          <w:szCs w:val="32"/>
        </w:rPr>
        <w:t xml:space="preserve"> </w:t>
      </w:r>
    </w:p>
    <w:p w:rsidR="00025294" w:rsidRPr="0074113A"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七、</w:t>
      </w:r>
      <w:r w:rsidRPr="0074113A">
        <w:rPr>
          <w:rFonts w:ascii="方正仿宋_GBK" w:eastAsia="方正仿宋_GBK" w:hint="eastAsia"/>
          <w:sz w:val="32"/>
          <w:szCs w:val="32"/>
        </w:rPr>
        <w:t>结算方式：</w:t>
      </w:r>
    </w:p>
    <w:p w:rsidR="00025294"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sidRPr="00E31647">
        <w:rPr>
          <w:rFonts w:ascii="方正仿宋_GBK" w:eastAsia="方正仿宋_GBK" w:hint="eastAsia"/>
          <w:sz w:val="32"/>
          <w:szCs w:val="32"/>
        </w:rPr>
        <w:t>工程竣工后工程量实量实算。工程如期竣工验收合格后支付工程合同价款的</w:t>
      </w:r>
      <w:r w:rsidRPr="00E31647">
        <w:rPr>
          <w:rFonts w:ascii="方正仿宋_GBK" w:eastAsia="方正仿宋_GBK"/>
          <w:sz w:val="32"/>
          <w:szCs w:val="32"/>
        </w:rPr>
        <w:t>95</w:t>
      </w:r>
      <w:r w:rsidRPr="00E31647">
        <w:rPr>
          <w:rFonts w:ascii="方正仿宋_GBK" w:eastAsia="方正仿宋_GBK" w:hint="eastAsia"/>
          <w:sz w:val="32"/>
          <w:szCs w:val="32"/>
        </w:rPr>
        <w:t>℅，工程竣工满一年后无质量问题再付工程余款</w:t>
      </w:r>
      <w:r w:rsidRPr="00E31647">
        <w:rPr>
          <w:rFonts w:ascii="方正仿宋_GBK" w:eastAsia="方正仿宋_GBK"/>
          <w:sz w:val="32"/>
          <w:szCs w:val="32"/>
        </w:rPr>
        <w:t>5</w:t>
      </w:r>
      <w:r w:rsidRPr="00E31647">
        <w:rPr>
          <w:rFonts w:ascii="方正仿宋_GBK" w:eastAsia="方正仿宋_GBK" w:hint="eastAsia"/>
          <w:sz w:val="32"/>
          <w:szCs w:val="32"/>
        </w:rPr>
        <w:t>℅，保修期壹年，在保修期内出现质量问题，必须重新维修外保修。每次支付工程款时施工单位必须出具正式发票。</w:t>
      </w:r>
      <w:r w:rsidRPr="00E31647">
        <w:rPr>
          <w:rFonts w:ascii="方正仿宋_GBK" w:eastAsia="方正仿宋_GBK"/>
          <w:sz w:val="32"/>
          <w:szCs w:val="32"/>
        </w:rPr>
        <w:t xml:space="preserve"> </w:t>
      </w:r>
    </w:p>
    <w:p w:rsidR="00025294"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八、</w:t>
      </w:r>
      <w:r w:rsidRPr="00E31647">
        <w:rPr>
          <w:rFonts w:ascii="方正仿宋_GBK" w:eastAsia="方正仿宋_GBK" w:hint="eastAsia"/>
          <w:sz w:val="32"/>
          <w:szCs w:val="32"/>
        </w:rPr>
        <w:t>注意事项：施工单位要加强过程管理，注意施工过程中人员和财物的安全管理、保护；</w:t>
      </w:r>
      <w:r w:rsidRPr="0074113A">
        <w:rPr>
          <w:rFonts w:ascii="方正仿宋_GBK" w:eastAsia="方正仿宋_GBK" w:hint="eastAsia"/>
          <w:sz w:val="32"/>
          <w:szCs w:val="32"/>
        </w:rPr>
        <w:t>如与科室或病员发生工作冲突时，以病员及科室工作为主，主动采取调整工作时间或临时停工等措施，保证各科室正常运转，费用不做调整。在施工工程中，随时保洁和做好防护工作，减少灰尘和噪音污染。做好安全生产工作，如</w:t>
      </w:r>
      <w:r w:rsidRPr="00E31647">
        <w:rPr>
          <w:rFonts w:ascii="方正仿宋_GBK" w:eastAsia="方正仿宋_GBK" w:hint="eastAsia"/>
          <w:sz w:val="32"/>
          <w:szCs w:val="32"/>
        </w:rPr>
        <w:t>发生安全责任事故或财产损失由施工方负全责。施工结束后，施工单位必须做到工完料清，室内外打扫整洁，并将垃圾清运到指定地点</w:t>
      </w:r>
      <w:r>
        <w:rPr>
          <w:rFonts w:ascii="方正仿宋_GBK" w:eastAsia="方正仿宋_GBK" w:hint="eastAsia"/>
          <w:sz w:val="32"/>
          <w:szCs w:val="32"/>
        </w:rPr>
        <w:t>，并运往渣场</w:t>
      </w:r>
      <w:r w:rsidRPr="00E31647">
        <w:rPr>
          <w:rFonts w:ascii="方正仿宋_GBK" w:eastAsia="方正仿宋_GBK" w:hint="eastAsia"/>
          <w:sz w:val="32"/>
          <w:szCs w:val="32"/>
        </w:rPr>
        <w:t>。</w:t>
      </w:r>
      <w:r w:rsidRPr="00E31647">
        <w:rPr>
          <w:rFonts w:ascii="方正仿宋_GBK" w:eastAsia="方正仿宋_GBK"/>
          <w:sz w:val="32"/>
          <w:szCs w:val="32"/>
        </w:rPr>
        <w:t xml:space="preserve">    </w:t>
      </w:r>
    </w:p>
    <w:p w:rsidR="00025294" w:rsidRPr="003D03C2"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九、</w:t>
      </w:r>
      <w:r w:rsidRPr="003D03C2">
        <w:rPr>
          <w:rFonts w:ascii="方正仿宋_GBK" w:eastAsia="方正仿宋_GBK" w:hint="eastAsia"/>
          <w:sz w:val="32"/>
          <w:szCs w:val="32"/>
        </w:rPr>
        <w:t>投标人资格要求</w:t>
      </w:r>
    </w:p>
    <w:p w:rsidR="00025294" w:rsidRPr="003D03C2"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本次招标要求投标人须具备土建装饰施工资质。</w:t>
      </w:r>
    </w:p>
    <w:p w:rsidR="00025294" w:rsidRPr="003D03C2"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按照“渝建发〔</w:t>
      </w:r>
      <w:r w:rsidRPr="003D03C2">
        <w:rPr>
          <w:rFonts w:ascii="方正仿宋_GBK" w:eastAsia="方正仿宋_GBK"/>
          <w:sz w:val="32"/>
          <w:szCs w:val="32"/>
        </w:rPr>
        <w:t>2016</w:t>
      </w:r>
      <w:r w:rsidRPr="003D03C2">
        <w:rPr>
          <w:rFonts w:ascii="方正仿宋_GBK" w:eastAsia="方正仿宋_GBK" w:hint="eastAsia"/>
          <w:sz w:val="32"/>
          <w:szCs w:val="32"/>
        </w:rPr>
        <w:t>〕</w:t>
      </w:r>
      <w:r w:rsidRPr="003D03C2">
        <w:rPr>
          <w:rFonts w:ascii="方正仿宋_GBK" w:eastAsia="方正仿宋_GBK"/>
          <w:sz w:val="32"/>
          <w:szCs w:val="32"/>
        </w:rPr>
        <w:t>22</w:t>
      </w:r>
      <w:r w:rsidRPr="003D03C2">
        <w:rPr>
          <w:rFonts w:ascii="方正仿宋_GBK" w:eastAsia="方正仿宋_GBK" w:hint="eastAsia"/>
          <w:sz w:val="32"/>
          <w:szCs w:val="32"/>
        </w:rPr>
        <w:t>号”文规定，重庆市外建筑企业在投标前必须纳入市城乡建委“市外建筑施工企业入渝信息库”市外建筑施工企业原分支机构入渝登记备案证在有效期内的，法人或授权委托人在开标时出示分支机构入渝登记备案证原件。</w:t>
      </w:r>
    </w:p>
    <w:p w:rsidR="00025294" w:rsidRPr="003D03C2"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本次招标不接受联合体投标。</w:t>
      </w:r>
    </w:p>
    <w:p w:rsidR="00025294" w:rsidRPr="003D03C2"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w:t>
      </w:r>
      <w:r w:rsidRPr="003D03C2">
        <w:rPr>
          <w:rFonts w:ascii="方正仿宋_GBK" w:eastAsia="方正仿宋_GBK" w:hint="eastAsia"/>
          <w:sz w:val="32"/>
          <w:szCs w:val="32"/>
        </w:rPr>
        <w:t>投标报名</w:t>
      </w:r>
    </w:p>
    <w:p w:rsidR="00025294" w:rsidRPr="003D03C2"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本工程招标需报名，开标时直接投标。凡有意参加投标者，请于</w:t>
      </w:r>
      <w:r w:rsidRPr="003D03C2">
        <w:rPr>
          <w:rFonts w:ascii="方正仿宋_GBK" w:eastAsia="方正仿宋_GBK"/>
          <w:sz w:val="32"/>
          <w:szCs w:val="32"/>
        </w:rPr>
        <w:t>2017</w:t>
      </w:r>
      <w:r w:rsidRPr="003D03C2">
        <w:rPr>
          <w:rFonts w:ascii="方正仿宋_GBK" w:eastAsia="方正仿宋_GBK" w:hint="eastAsia"/>
          <w:sz w:val="32"/>
          <w:szCs w:val="32"/>
        </w:rPr>
        <w:t>年</w:t>
      </w:r>
      <w:r>
        <w:rPr>
          <w:rFonts w:ascii="方正仿宋_GBK" w:eastAsia="方正仿宋_GBK"/>
          <w:sz w:val="32"/>
          <w:szCs w:val="32"/>
        </w:rPr>
        <w:t>9</w:t>
      </w:r>
      <w:r w:rsidRPr="003D03C2">
        <w:rPr>
          <w:rFonts w:ascii="方正仿宋_GBK" w:eastAsia="方正仿宋_GBK" w:hint="eastAsia"/>
          <w:sz w:val="32"/>
          <w:szCs w:val="32"/>
        </w:rPr>
        <w:t>月</w:t>
      </w:r>
      <w:r>
        <w:rPr>
          <w:rFonts w:ascii="方正仿宋_GBK" w:eastAsia="方正仿宋_GBK"/>
          <w:sz w:val="32"/>
          <w:szCs w:val="32"/>
        </w:rPr>
        <w:t>4</w:t>
      </w:r>
      <w:r w:rsidRPr="003D03C2">
        <w:rPr>
          <w:rFonts w:ascii="方正仿宋_GBK" w:eastAsia="方正仿宋_GBK" w:hint="eastAsia"/>
          <w:sz w:val="32"/>
          <w:szCs w:val="32"/>
        </w:rPr>
        <w:t>日起登录“重庆市第七人民医院网（</w:t>
      </w:r>
      <w:r w:rsidRPr="003D03C2">
        <w:rPr>
          <w:rFonts w:ascii="方正仿宋_GBK" w:eastAsia="方正仿宋_GBK"/>
          <w:sz w:val="32"/>
          <w:szCs w:val="32"/>
        </w:rPr>
        <w:t>www.cq7y.com</w:t>
      </w:r>
      <w:r w:rsidRPr="003D03C2">
        <w:rPr>
          <w:rFonts w:ascii="方正仿宋_GBK" w:eastAsia="方正仿宋_GBK" w:hint="eastAsia"/>
          <w:sz w:val="32"/>
          <w:szCs w:val="32"/>
        </w:rPr>
        <w:t>）”或（本单位信息平台）查看公告，下载本项目的招标文件、图纸、答疑补遗等资料。不管下载与否都视为潜在投标人全部知晓有关招投标过程和全部内容。</w:t>
      </w:r>
    </w:p>
    <w:p w:rsidR="00025294" w:rsidRPr="003D03C2"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本招标公告开始发布至投标截止时间止，各投标人应随时关注“网（</w:t>
      </w:r>
      <w:r w:rsidRPr="003D03C2">
        <w:rPr>
          <w:rFonts w:ascii="方正仿宋_GBK" w:eastAsia="方正仿宋_GBK"/>
          <w:sz w:val="32"/>
          <w:szCs w:val="32"/>
        </w:rPr>
        <w:t>www.cq7y.com</w:t>
      </w:r>
      <w:r w:rsidRPr="003D03C2">
        <w:rPr>
          <w:rFonts w:ascii="方正仿宋_GBK" w:eastAsia="方正仿宋_GBK" w:hint="eastAsia"/>
          <w:sz w:val="32"/>
          <w:szCs w:val="32"/>
        </w:rPr>
        <w:t>）”或上（本单位信息平台）关于本招标项目相关修改或补充内容。不论投标人下载与否，招标人都视为投标人收到以上资料并全部知晓有关招标过程和事宜，由此产生的一切后果由投标人自负。</w:t>
      </w:r>
    </w:p>
    <w:p w:rsidR="00025294"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sidRPr="003D03C2">
        <w:rPr>
          <w:rFonts w:ascii="方正仿宋_GBK" w:eastAsia="方正仿宋_GBK" w:hint="eastAsia"/>
          <w:sz w:val="32"/>
          <w:szCs w:val="32"/>
        </w:rPr>
        <w:t>投标人应仔细阅读和检查招标文件的全部内容。如有疑问，</w:t>
      </w:r>
      <w:r w:rsidRPr="00CB048E">
        <w:rPr>
          <w:rFonts w:ascii="方正仿宋_GBK" w:eastAsia="方正仿宋_GBK" w:hint="eastAsia"/>
          <w:sz w:val="32"/>
          <w:szCs w:val="32"/>
        </w:rPr>
        <w:t>请在</w:t>
      </w:r>
      <w:r w:rsidRPr="00CB048E">
        <w:rPr>
          <w:rFonts w:ascii="方正仿宋_GBK" w:eastAsia="方正仿宋_GBK"/>
          <w:sz w:val="32"/>
          <w:szCs w:val="32"/>
        </w:rPr>
        <w:t>2017</w:t>
      </w:r>
      <w:r w:rsidRPr="00CB048E">
        <w:rPr>
          <w:rFonts w:ascii="方正仿宋_GBK" w:eastAsia="方正仿宋_GBK" w:hint="eastAsia"/>
          <w:sz w:val="32"/>
          <w:szCs w:val="32"/>
        </w:rPr>
        <w:t>年</w:t>
      </w:r>
      <w:r w:rsidRPr="00CB048E">
        <w:rPr>
          <w:rFonts w:ascii="方正仿宋_GBK" w:eastAsia="方正仿宋_GBK"/>
          <w:sz w:val="32"/>
          <w:szCs w:val="32"/>
        </w:rPr>
        <w:t>9</w:t>
      </w:r>
      <w:r w:rsidRPr="00CB048E">
        <w:rPr>
          <w:rFonts w:ascii="方正仿宋_GBK" w:eastAsia="方正仿宋_GBK" w:hint="eastAsia"/>
          <w:sz w:val="32"/>
          <w:szCs w:val="32"/>
        </w:rPr>
        <w:t>月</w:t>
      </w:r>
      <w:r w:rsidRPr="00CB048E">
        <w:rPr>
          <w:rFonts w:ascii="方正仿宋_GBK" w:eastAsia="方正仿宋_GBK"/>
          <w:sz w:val="32"/>
          <w:szCs w:val="32"/>
        </w:rPr>
        <w:t>8</w:t>
      </w:r>
      <w:r w:rsidRPr="00CB048E">
        <w:rPr>
          <w:rFonts w:ascii="方正仿宋_GBK" w:eastAsia="方正仿宋_GBK" w:hint="eastAsia"/>
          <w:sz w:val="32"/>
          <w:szCs w:val="32"/>
        </w:rPr>
        <w:t>日</w:t>
      </w:r>
      <w:r w:rsidRPr="00CB048E">
        <w:rPr>
          <w:rFonts w:ascii="方正仿宋_GBK" w:eastAsia="方正仿宋_GBK"/>
          <w:sz w:val="32"/>
          <w:szCs w:val="32"/>
        </w:rPr>
        <w:t>18</w:t>
      </w:r>
      <w:r w:rsidRPr="00CB048E">
        <w:rPr>
          <w:rFonts w:ascii="方正仿宋_GBK" w:eastAsia="方正仿宋_GBK" w:hint="eastAsia"/>
          <w:sz w:val="32"/>
          <w:szCs w:val="32"/>
        </w:rPr>
        <w:t>：</w:t>
      </w:r>
      <w:r w:rsidRPr="00CB048E">
        <w:rPr>
          <w:rFonts w:ascii="方正仿宋_GBK" w:eastAsia="方正仿宋_GBK"/>
          <w:sz w:val="32"/>
          <w:szCs w:val="32"/>
        </w:rPr>
        <w:t>00</w:t>
      </w:r>
      <w:r w:rsidRPr="00CB048E">
        <w:rPr>
          <w:rFonts w:ascii="方正仿宋_GBK" w:eastAsia="方正仿宋_GBK" w:hint="eastAsia"/>
          <w:sz w:val="32"/>
          <w:szCs w:val="32"/>
        </w:rPr>
        <w:t>时前向招标人提出。联系人电话</w:t>
      </w:r>
      <w:r>
        <w:rPr>
          <w:rFonts w:ascii="方正仿宋_GBK" w:eastAsia="方正仿宋_GBK"/>
          <w:sz w:val="32"/>
          <w:szCs w:val="32"/>
        </w:rPr>
        <w:t xml:space="preserve">  </w:t>
      </w:r>
      <w:r w:rsidRPr="00CB048E">
        <w:rPr>
          <w:rFonts w:ascii="方正仿宋_GBK" w:eastAsia="方正仿宋_GBK" w:hint="eastAsia"/>
          <w:sz w:val="32"/>
          <w:szCs w:val="32"/>
        </w:rPr>
        <w:t>杨老师</w:t>
      </w:r>
      <w:r w:rsidRPr="00CB048E">
        <w:rPr>
          <w:rFonts w:ascii="方正仿宋_GBK" w:eastAsia="方正仿宋_GBK"/>
          <w:sz w:val="32"/>
          <w:szCs w:val="32"/>
        </w:rPr>
        <w:t xml:space="preserve">: 13983772718   </w:t>
      </w:r>
      <w:r w:rsidRPr="00CB048E">
        <w:rPr>
          <w:rFonts w:ascii="方正仿宋_GBK" w:eastAsia="方正仿宋_GBK" w:hint="eastAsia"/>
          <w:sz w:val="32"/>
          <w:szCs w:val="32"/>
        </w:rPr>
        <w:t>曾老师</w:t>
      </w:r>
      <w:r w:rsidRPr="00CB048E">
        <w:rPr>
          <w:rFonts w:ascii="方正仿宋_GBK" w:eastAsia="方正仿宋_GBK"/>
          <w:sz w:val="32"/>
          <w:szCs w:val="32"/>
        </w:rPr>
        <w:t>:13996194186</w:t>
      </w:r>
      <w:r>
        <w:rPr>
          <w:rFonts w:ascii="方正仿宋_GBK" w:eastAsia="方正仿宋_GBK"/>
          <w:sz w:val="32"/>
          <w:szCs w:val="32"/>
        </w:rPr>
        <w:t xml:space="preserve"> </w:t>
      </w:r>
    </w:p>
    <w:p w:rsidR="00025294"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十一、</w:t>
      </w:r>
      <w:r w:rsidRPr="00E31647">
        <w:rPr>
          <w:rFonts w:ascii="方正仿宋_GBK" w:eastAsia="方正仿宋_GBK" w:hint="eastAsia"/>
          <w:sz w:val="32"/>
          <w:szCs w:val="32"/>
        </w:rPr>
        <w:t>报名及投标时间：</w:t>
      </w:r>
      <w:r w:rsidRPr="00CB048E">
        <w:rPr>
          <w:rFonts w:ascii="方正仿宋_GBK" w:eastAsia="方正仿宋_GBK"/>
          <w:sz w:val="32"/>
          <w:szCs w:val="32"/>
        </w:rPr>
        <w:t>2017</w:t>
      </w:r>
      <w:r w:rsidRPr="00CB048E">
        <w:rPr>
          <w:rFonts w:ascii="方正仿宋_GBK" w:eastAsia="方正仿宋_GBK" w:hint="eastAsia"/>
          <w:sz w:val="32"/>
          <w:szCs w:val="32"/>
        </w:rPr>
        <w:t>年</w:t>
      </w:r>
      <w:r w:rsidRPr="00CB048E">
        <w:rPr>
          <w:rFonts w:ascii="方正仿宋_GBK" w:eastAsia="方正仿宋_GBK"/>
          <w:sz w:val="32"/>
          <w:szCs w:val="32"/>
        </w:rPr>
        <w:t>9</w:t>
      </w:r>
      <w:r w:rsidRPr="00CB048E">
        <w:rPr>
          <w:rFonts w:ascii="方正仿宋_GBK" w:eastAsia="方正仿宋_GBK" w:hint="eastAsia"/>
          <w:sz w:val="32"/>
          <w:szCs w:val="32"/>
        </w:rPr>
        <w:t>月</w:t>
      </w:r>
      <w:r w:rsidRPr="00CB048E">
        <w:rPr>
          <w:rFonts w:ascii="方正仿宋_GBK" w:eastAsia="方正仿宋_GBK"/>
          <w:sz w:val="32"/>
          <w:szCs w:val="32"/>
        </w:rPr>
        <w:t>11</w:t>
      </w:r>
      <w:r w:rsidRPr="00CB048E">
        <w:rPr>
          <w:rFonts w:ascii="方正仿宋_GBK" w:eastAsia="方正仿宋_GBK" w:hint="eastAsia"/>
          <w:sz w:val="32"/>
          <w:szCs w:val="32"/>
        </w:rPr>
        <w:t>日</w:t>
      </w:r>
      <w:r w:rsidRPr="00CB048E">
        <w:rPr>
          <w:rFonts w:ascii="方正仿宋_GBK" w:eastAsia="方正仿宋_GBK"/>
          <w:sz w:val="32"/>
          <w:szCs w:val="32"/>
        </w:rPr>
        <w:t>15</w:t>
      </w:r>
      <w:r>
        <w:rPr>
          <w:rFonts w:ascii="方正仿宋_GBK" w:eastAsia="方正仿宋_GBK" w:hint="eastAsia"/>
          <w:sz w:val="32"/>
          <w:szCs w:val="32"/>
        </w:rPr>
        <w:t>：</w:t>
      </w:r>
      <w:r w:rsidRPr="00CB048E">
        <w:rPr>
          <w:rFonts w:ascii="方正仿宋_GBK" w:eastAsia="方正仿宋_GBK"/>
          <w:sz w:val="32"/>
          <w:szCs w:val="32"/>
        </w:rPr>
        <w:t xml:space="preserve">00 </w:t>
      </w:r>
      <w:r w:rsidRPr="00CB048E">
        <w:rPr>
          <w:rFonts w:ascii="方正仿宋_GBK" w:eastAsia="方正仿宋_GBK" w:hint="eastAsia"/>
          <w:sz w:val="32"/>
          <w:szCs w:val="32"/>
        </w:rPr>
        <w:t>时</w:t>
      </w:r>
      <w:r w:rsidRPr="00E31647">
        <w:rPr>
          <w:rFonts w:ascii="方正仿宋_GBK" w:eastAsia="方正仿宋_GBK"/>
          <w:sz w:val="32"/>
          <w:szCs w:val="32"/>
        </w:rPr>
        <w:t xml:space="preserve"> </w:t>
      </w:r>
    </w:p>
    <w:p w:rsidR="00025294"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十二、</w:t>
      </w:r>
      <w:r w:rsidRPr="00E31647">
        <w:rPr>
          <w:rFonts w:ascii="方正仿宋_GBK" w:eastAsia="方正仿宋_GBK" w:hint="eastAsia"/>
          <w:sz w:val="32"/>
          <w:szCs w:val="32"/>
        </w:rPr>
        <w:t>开标时间：</w:t>
      </w:r>
      <w:r>
        <w:rPr>
          <w:rFonts w:ascii="方正仿宋_GBK" w:eastAsia="方正仿宋_GBK"/>
          <w:sz w:val="32"/>
          <w:szCs w:val="32"/>
        </w:rPr>
        <w:t>2017</w:t>
      </w:r>
      <w:r>
        <w:rPr>
          <w:rFonts w:ascii="方正仿宋_GBK" w:eastAsia="方正仿宋_GBK" w:hint="eastAsia"/>
          <w:sz w:val="32"/>
          <w:szCs w:val="32"/>
        </w:rPr>
        <w:t>年</w:t>
      </w:r>
      <w:r>
        <w:rPr>
          <w:rFonts w:ascii="方正仿宋_GBK" w:eastAsia="方正仿宋_GBK"/>
          <w:sz w:val="32"/>
          <w:szCs w:val="32"/>
        </w:rPr>
        <w:t>9</w:t>
      </w:r>
      <w:r>
        <w:rPr>
          <w:rFonts w:ascii="方正仿宋_GBK" w:eastAsia="方正仿宋_GBK" w:hint="eastAsia"/>
          <w:sz w:val="32"/>
          <w:szCs w:val="32"/>
        </w:rPr>
        <w:t>月</w:t>
      </w:r>
      <w:r>
        <w:rPr>
          <w:rFonts w:ascii="方正仿宋_GBK" w:eastAsia="方正仿宋_GBK"/>
          <w:sz w:val="32"/>
          <w:szCs w:val="32"/>
        </w:rPr>
        <w:t>12</w:t>
      </w:r>
      <w:r>
        <w:rPr>
          <w:rFonts w:ascii="方正仿宋_GBK" w:eastAsia="方正仿宋_GBK" w:hint="eastAsia"/>
          <w:sz w:val="32"/>
          <w:szCs w:val="32"/>
        </w:rPr>
        <w:t>日</w:t>
      </w:r>
      <w:r w:rsidRPr="00E31647">
        <w:rPr>
          <w:rFonts w:ascii="方正仿宋_GBK" w:eastAsia="方正仿宋_GBK"/>
          <w:sz w:val="32"/>
          <w:szCs w:val="32"/>
        </w:rPr>
        <w:t xml:space="preserve"> </w:t>
      </w:r>
      <w:r>
        <w:rPr>
          <w:rFonts w:ascii="方正仿宋_GBK" w:eastAsia="方正仿宋_GBK"/>
          <w:sz w:val="32"/>
          <w:szCs w:val="32"/>
        </w:rPr>
        <w:t>15:00</w:t>
      </w:r>
      <w:r>
        <w:rPr>
          <w:rFonts w:ascii="方正仿宋_GBK" w:eastAsia="方正仿宋_GBK" w:hint="eastAsia"/>
          <w:sz w:val="32"/>
          <w:szCs w:val="32"/>
        </w:rPr>
        <w:t>时</w:t>
      </w:r>
      <w:r w:rsidRPr="00E31647">
        <w:rPr>
          <w:rFonts w:ascii="方正仿宋_GBK" w:eastAsia="方正仿宋_GBK"/>
          <w:sz w:val="32"/>
          <w:szCs w:val="32"/>
        </w:rPr>
        <w:t xml:space="preserve">  </w:t>
      </w:r>
    </w:p>
    <w:p w:rsidR="00025294"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十三、</w:t>
      </w:r>
      <w:r w:rsidRPr="00E31647">
        <w:rPr>
          <w:rFonts w:ascii="方正仿宋_GBK" w:eastAsia="方正仿宋_GBK" w:hint="eastAsia"/>
          <w:sz w:val="32"/>
          <w:szCs w:val="32"/>
        </w:rPr>
        <w:t>报名及开标地点：</w:t>
      </w:r>
      <w:r w:rsidRPr="001407FF">
        <w:rPr>
          <w:rFonts w:ascii="方正仿宋_GBK" w:eastAsia="方正仿宋_GBK" w:hint="eastAsia"/>
          <w:sz w:val="32"/>
          <w:szCs w:val="32"/>
        </w:rPr>
        <w:t>重庆市第七人民医院住院部一会议室</w:t>
      </w:r>
      <w:r>
        <w:rPr>
          <w:rFonts w:ascii="方正仿宋_GBK" w:eastAsia="方正仿宋_GBK"/>
          <w:sz w:val="32"/>
          <w:szCs w:val="32"/>
        </w:rPr>
        <w:t xml:space="preserve"> </w:t>
      </w:r>
    </w:p>
    <w:p w:rsidR="00025294" w:rsidRDefault="00025294" w:rsidP="00A847FE">
      <w:pPr>
        <w:autoSpaceDE w:val="0"/>
        <w:autoSpaceDN w:val="0"/>
        <w:adjustRightInd w:val="0"/>
        <w:spacing w:line="360" w:lineRule="auto"/>
        <w:ind w:firstLineChars="200" w:firstLine="31680"/>
        <w:jc w:val="left"/>
        <w:rPr>
          <w:rFonts w:ascii="方正仿宋_GBK" w:eastAsia="方正仿宋_GBK"/>
          <w:sz w:val="32"/>
          <w:szCs w:val="32"/>
        </w:rPr>
      </w:pPr>
      <w:r>
        <w:rPr>
          <w:rFonts w:ascii="方正仿宋_GBK" w:eastAsia="方正仿宋_GBK" w:hint="eastAsia"/>
          <w:sz w:val="32"/>
          <w:szCs w:val="32"/>
        </w:rPr>
        <w:t>十四、</w:t>
      </w:r>
      <w:r w:rsidRPr="00E31647">
        <w:rPr>
          <w:rFonts w:ascii="方正仿宋_GBK" w:eastAsia="方正仿宋_GBK" w:hint="eastAsia"/>
          <w:sz w:val="32"/>
          <w:szCs w:val="32"/>
        </w:rPr>
        <w:t>投标报名时需带公司资质复印件、法人委托书、项目经理证书原件和复印件。</w:t>
      </w:r>
      <w:r w:rsidRPr="00E31647">
        <w:rPr>
          <w:rFonts w:ascii="方正仿宋_GBK" w:eastAsia="方正仿宋_GBK"/>
          <w:sz w:val="32"/>
          <w:szCs w:val="32"/>
        </w:rPr>
        <w:t xml:space="preserve">  </w:t>
      </w:r>
    </w:p>
    <w:p w:rsidR="00025294" w:rsidRPr="001407FF" w:rsidRDefault="00025294" w:rsidP="00533816">
      <w:pPr>
        <w:autoSpaceDE w:val="0"/>
        <w:autoSpaceDN w:val="0"/>
        <w:adjustRightInd w:val="0"/>
        <w:spacing w:line="360" w:lineRule="auto"/>
        <w:ind w:firstLineChars="200" w:firstLine="31680"/>
        <w:jc w:val="left"/>
        <w:rPr>
          <w:rFonts w:ascii="方正仿宋_GBK" w:eastAsia="方正仿宋_GBK"/>
          <w:sz w:val="32"/>
          <w:szCs w:val="32"/>
        </w:rPr>
      </w:pPr>
      <w:r w:rsidRPr="00E31647">
        <w:rPr>
          <w:rFonts w:ascii="方正仿宋_GBK" w:eastAsia="方正仿宋_GBK" w:hint="eastAsia"/>
          <w:sz w:val="32"/>
          <w:szCs w:val="32"/>
        </w:rPr>
        <w:t>联系人：</w:t>
      </w:r>
      <w:r w:rsidRPr="001407FF">
        <w:rPr>
          <w:rFonts w:ascii="方正仿宋_GBK" w:eastAsia="方正仿宋_GBK" w:hint="eastAsia"/>
          <w:sz w:val="32"/>
          <w:szCs w:val="32"/>
        </w:rPr>
        <w:t>王富玉</w:t>
      </w:r>
      <w:r w:rsidRPr="001407FF">
        <w:rPr>
          <w:rFonts w:ascii="方正仿宋_GBK" w:eastAsia="方正仿宋_GBK"/>
          <w:sz w:val="32"/>
          <w:szCs w:val="32"/>
        </w:rPr>
        <w:t xml:space="preserve">      </w:t>
      </w:r>
      <w:r w:rsidRPr="001407FF">
        <w:rPr>
          <w:rFonts w:ascii="方正仿宋_GBK" w:eastAsia="方正仿宋_GBK" w:hint="eastAsia"/>
          <w:sz w:val="32"/>
          <w:szCs w:val="32"/>
        </w:rPr>
        <w:t>电话：</w:t>
      </w:r>
      <w:r w:rsidRPr="001407FF">
        <w:rPr>
          <w:rFonts w:ascii="方正仿宋_GBK" w:eastAsia="方正仿宋_GBK"/>
          <w:sz w:val="32"/>
          <w:szCs w:val="32"/>
        </w:rPr>
        <w:t xml:space="preserve">62859576   </w:t>
      </w:r>
      <w:r w:rsidRPr="00E31647">
        <w:rPr>
          <w:rFonts w:ascii="方正仿宋_GBK" w:eastAsia="方正仿宋_GBK"/>
          <w:sz w:val="32"/>
          <w:szCs w:val="32"/>
        </w:rPr>
        <w:t xml:space="preserve">    </w:t>
      </w:r>
      <w:r>
        <w:rPr>
          <w:rFonts w:ascii="方正仿宋_GBK" w:eastAsia="方正仿宋_GBK"/>
          <w:sz w:val="32"/>
          <w:szCs w:val="32"/>
        </w:rPr>
        <w:t xml:space="preserve">      </w:t>
      </w:r>
      <w:r w:rsidRPr="00E31647">
        <w:rPr>
          <w:rFonts w:ascii="方正仿宋_GBK" w:eastAsia="方正仿宋_GBK"/>
          <w:sz w:val="32"/>
          <w:szCs w:val="32"/>
        </w:rPr>
        <w:t xml:space="preserve">                               </w:t>
      </w:r>
      <w:r>
        <w:rPr>
          <w:rFonts w:ascii="方正仿宋_GBK" w:eastAsia="方正仿宋_GBK"/>
          <w:sz w:val="32"/>
          <w:szCs w:val="32"/>
        </w:rPr>
        <w:t xml:space="preserve">                               </w:t>
      </w:r>
    </w:p>
    <w:sectPr w:rsidR="00025294" w:rsidRPr="001407FF" w:rsidSect="005247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94" w:rsidRDefault="00025294" w:rsidP="004C1369">
      <w:r>
        <w:separator/>
      </w:r>
    </w:p>
  </w:endnote>
  <w:endnote w:type="continuationSeparator" w:id="0">
    <w:p w:rsidR="00025294" w:rsidRDefault="00025294" w:rsidP="004C1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94" w:rsidRDefault="00025294" w:rsidP="004C1369">
      <w:r>
        <w:separator/>
      </w:r>
    </w:p>
  </w:footnote>
  <w:footnote w:type="continuationSeparator" w:id="0">
    <w:p w:rsidR="00025294" w:rsidRDefault="00025294" w:rsidP="004C1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F33"/>
    <w:rsid w:val="00025294"/>
    <w:rsid w:val="0006487B"/>
    <w:rsid w:val="000F7ADB"/>
    <w:rsid w:val="000F7F33"/>
    <w:rsid w:val="00114718"/>
    <w:rsid w:val="001407FF"/>
    <w:rsid w:val="00190C33"/>
    <w:rsid w:val="001F647C"/>
    <w:rsid w:val="00210BE8"/>
    <w:rsid w:val="002A1E20"/>
    <w:rsid w:val="002A6DAC"/>
    <w:rsid w:val="002D130B"/>
    <w:rsid w:val="003D03C2"/>
    <w:rsid w:val="004C1369"/>
    <w:rsid w:val="005247E6"/>
    <w:rsid w:val="00533816"/>
    <w:rsid w:val="00537ED8"/>
    <w:rsid w:val="00576D27"/>
    <w:rsid w:val="0074113A"/>
    <w:rsid w:val="00754593"/>
    <w:rsid w:val="007A3C91"/>
    <w:rsid w:val="007B7980"/>
    <w:rsid w:val="00874661"/>
    <w:rsid w:val="008815A0"/>
    <w:rsid w:val="009F7133"/>
    <w:rsid w:val="00A577DE"/>
    <w:rsid w:val="00A847FE"/>
    <w:rsid w:val="00A90A5F"/>
    <w:rsid w:val="00A96639"/>
    <w:rsid w:val="00AB7CD2"/>
    <w:rsid w:val="00AD20D1"/>
    <w:rsid w:val="00AE37B4"/>
    <w:rsid w:val="00BA6F96"/>
    <w:rsid w:val="00BD2621"/>
    <w:rsid w:val="00C76818"/>
    <w:rsid w:val="00CB048E"/>
    <w:rsid w:val="00CE359A"/>
    <w:rsid w:val="00D109F5"/>
    <w:rsid w:val="00D17EC5"/>
    <w:rsid w:val="00D457F5"/>
    <w:rsid w:val="00E024A3"/>
    <w:rsid w:val="00E31647"/>
    <w:rsid w:val="00E638E6"/>
    <w:rsid w:val="00E775C4"/>
    <w:rsid w:val="00E9631F"/>
    <w:rsid w:val="00EB58D1"/>
    <w:rsid w:val="00FE78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E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13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C1369"/>
    <w:rPr>
      <w:rFonts w:cs="Times New Roman"/>
      <w:sz w:val="18"/>
      <w:szCs w:val="18"/>
    </w:rPr>
  </w:style>
  <w:style w:type="paragraph" w:styleId="Footer">
    <w:name w:val="footer"/>
    <w:basedOn w:val="Normal"/>
    <w:link w:val="FooterChar"/>
    <w:uiPriority w:val="99"/>
    <w:rsid w:val="004C13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C136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25694787">
      <w:marLeft w:val="0"/>
      <w:marRight w:val="0"/>
      <w:marTop w:val="0"/>
      <w:marBottom w:val="0"/>
      <w:divBdr>
        <w:top w:val="none" w:sz="0" w:space="0" w:color="auto"/>
        <w:left w:val="none" w:sz="0" w:space="0" w:color="auto"/>
        <w:bottom w:val="none" w:sz="0" w:space="0" w:color="auto"/>
        <w:right w:val="none" w:sz="0" w:space="0" w:color="auto"/>
      </w:divBdr>
      <w:divsChild>
        <w:div w:id="1625694764">
          <w:marLeft w:val="0"/>
          <w:marRight w:val="0"/>
          <w:marTop w:val="100"/>
          <w:marBottom w:val="100"/>
          <w:divBdr>
            <w:top w:val="none" w:sz="0" w:space="0" w:color="auto"/>
            <w:left w:val="none" w:sz="0" w:space="0" w:color="auto"/>
            <w:bottom w:val="none" w:sz="0" w:space="0" w:color="auto"/>
            <w:right w:val="none" w:sz="0" w:space="0" w:color="auto"/>
          </w:divBdr>
          <w:divsChild>
            <w:div w:id="1625694871">
              <w:marLeft w:val="0"/>
              <w:marRight w:val="0"/>
              <w:marTop w:val="0"/>
              <w:marBottom w:val="0"/>
              <w:divBdr>
                <w:top w:val="none" w:sz="0" w:space="0" w:color="auto"/>
                <w:left w:val="none" w:sz="0" w:space="0" w:color="auto"/>
                <w:bottom w:val="none" w:sz="0" w:space="0" w:color="auto"/>
                <w:right w:val="none" w:sz="0" w:space="0" w:color="auto"/>
              </w:divBdr>
              <w:divsChild>
                <w:div w:id="1625694781">
                  <w:marLeft w:val="75"/>
                  <w:marRight w:val="75"/>
                  <w:marTop w:val="150"/>
                  <w:marBottom w:val="75"/>
                  <w:divBdr>
                    <w:top w:val="single" w:sz="6" w:space="0" w:color="C4C4C4"/>
                    <w:left w:val="single" w:sz="6" w:space="0" w:color="C4C4C4"/>
                    <w:bottom w:val="single" w:sz="6" w:space="0" w:color="C4C4C4"/>
                    <w:right w:val="single" w:sz="6" w:space="0" w:color="C4C4C4"/>
                  </w:divBdr>
                  <w:divsChild>
                    <w:div w:id="16256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784">
          <w:marLeft w:val="0"/>
          <w:marRight w:val="0"/>
          <w:marTop w:val="0"/>
          <w:marBottom w:val="0"/>
          <w:divBdr>
            <w:top w:val="none" w:sz="0" w:space="0" w:color="auto"/>
            <w:left w:val="none" w:sz="0" w:space="0" w:color="auto"/>
            <w:bottom w:val="single" w:sz="6" w:space="0" w:color="DDDDDD"/>
            <w:right w:val="none" w:sz="0" w:space="0" w:color="auto"/>
          </w:divBdr>
          <w:divsChild>
            <w:div w:id="1625694792">
              <w:marLeft w:val="0"/>
              <w:marRight w:val="0"/>
              <w:marTop w:val="0"/>
              <w:marBottom w:val="0"/>
              <w:divBdr>
                <w:top w:val="none" w:sz="0" w:space="0" w:color="auto"/>
                <w:left w:val="none" w:sz="0" w:space="0" w:color="auto"/>
                <w:bottom w:val="none" w:sz="0" w:space="0" w:color="auto"/>
                <w:right w:val="none" w:sz="0" w:space="0" w:color="auto"/>
              </w:divBdr>
              <w:divsChild>
                <w:div w:id="1625694758">
                  <w:marLeft w:val="0"/>
                  <w:marRight w:val="0"/>
                  <w:marTop w:val="0"/>
                  <w:marBottom w:val="0"/>
                  <w:divBdr>
                    <w:top w:val="none" w:sz="0" w:space="0" w:color="auto"/>
                    <w:left w:val="none" w:sz="0" w:space="0" w:color="auto"/>
                    <w:bottom w:val="none" w:sz="0" w:space="0" w:color="auto"/>
                    <w:right w:val="none" w:sz="0" w:space="0" w:color="auto"/>
                  </w:divBdr>
                </w:div>
                <w:div w:id="1625694806">
                  <w:marLeft w:val="0"/>
                  <w:marRight w:val="0"/>
                  <w:marTop w:val="0"/>
                  <w:marBottom w:val="0"/>
                  <w:divBdr>
                    <w:top w:val="none" w:sz="0" w:space="0" w:color="auto"/>
                    <w:left w:val="none" w:sz="0" w:space="0" w:color="auto"/>
                    <w:bottom w:val="none" w:sz="0" w:space="0" w:color="auto"/>
                    <w:right w:val="none" w:sz="0" w:space="0" w:color="auto"/>
                  </w:divBdr>
                </w:div>
                <w:div w:id="16256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786">
          <w:marLeft w:val="0"/>
          <w:marRight w:val="0"/>
          <w:marTop w:val="100"/>
          <w:marBottom w:val="100"/>
          <w:divBdr>
            <w:top w:val="none" w:sz="0" w:space="0" w:color="auto"/>
            <w:left w:val="none" w:sz="0" w:space="0" w:color="auto"/>
            <w:bottom w:val="none" w:sz="0" w:space="0" w:color="auto"/>
            <w:right w:val="none" w:sz="0" w:space="0" w:color="auto"/>
          </w:divBdr>
          <w:divsChild>
            <w:div w:id="1625694809">
              <w:marLeft w:val="0"/>
              <w:marRight w:val="0"/>
              <w:marTop w:val="0"/>
              <w:marBottom w:val="0"/>
              <w:divBdr>
                <w:top w:val="none" w:sz="0" w:space="0" w:color="auto"/>
                <w:left w:val="none" w:sz="0" w:space="0" w:color="auto"/>
                <w:bottom w:val="none" w:sz="0" w:space="0" w:color="auto"/>
                <w:right w:val="none" w:sz="0" w:space="0" w:color="auto"/>
              </w:divBdr>
              <w:divsChild>
                <w:div w:id="1625694795">
                  <w:marLeft w:val="75"/>
                  <w:marRight w:val="75"/>
                  <w:marTop w:val="150"/>
                  <w:marBottom w:val="75"/>
                  <w:divBdr>
                    <w:top w:val="single" w:sz="6" w:space="0" w:color="C4C4C4"/>
                    <w:left w:val="single" w:sz="6" w:space="0" w:color="C4C4C4"/>
                    <w:bottom w:val="single" w:sz="6" w:space="0" w:color="C4C4C4"/>
                    <w:right w:val="single" w:sz="6" w:space="0" w:color="C4C4C4"/>
                  </w:divBdr>
                  <w:divsChild>
                    <w:div w:id="16256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811">
          <w:marLeft w:val="0"/>
          <w:marRight w:val="0"/>
          <w:marTop w:val="100"/>
          <w:marBottom w:val="100"/>
          <w:divBdr>
            <w:top w:val="none" w:sz="0" w:space="0" w:color="auto"/>
            <w:left w:val="none" w:sz="0" w:space="0" w:color="auto"/>
            <w:bottom w:val="none" w:sz="0" w:space="0" w:color="auto"/>
            <w:right w:val="none" w:sz="0" w:space="0" w:color="auto"/>
          </w:divBdr>
          <w:divsChild>
            <w:div w:id="1625694801">
              <w:marLeft w:val="0"/>
              <w:marRight w:val="0"/>
              <w:marTop w:val="0"/>
              <w:marBottom w:val="0"/>
              <w:divBdr>
                <w:top w:val="none" w:sz="0" w:space="0" w:color="auto"/>
                <w:left w:val="none" w:sz="0" w:space="0" w:color="auto"/>
                <w:bottom w:val="none" w:sz="0" w:space="0" w:color="auto"/>
                <w:right w:val="none" w:sz="0" w:space="0" w:color="auto"/>
              </w:divBdr>
            </w:div>
            <w:div w:id="1625694816">
              <w:marLeft w:val="0"/>
              <w:marRight w:val="0"/>
              <w:marTop w:val="0"/>
              <w:marBottom w:val="0"/>
              <w:divBdr>
                <w:top w:val="none" w:sz="0" w:space="0" w:color="auto"/>
                <w:left w:val="none" w:sz="0" w:space="0" w:color="auto"/>
                <w:bottom w:val="none" w:sz="0" w:space="0" w:color="auto"/>
                <w:right w:val="none" w:sz="0" w:space="0" w:color="auto"/>
              </w:divBdr>
              <w:divsChild>
                <w:div w:id="1625694774">
                  <w:marLeft w:val="0"/>
                  <w:marRight w:val="0"/>
                  <w:marTop w:val="0"/>
                  <w:marBottom w:val="0"/>
                  <w:divBdr>
                    <w:top w:val="none" w:sz="0" w:space="0" w:color="auto"/>
                    <w:left w:val="none" w:sz="0" w:space="0" w:color="auto"/>
                    <w:bottom w:val="none" w:sz="0" w:space="0" w:color="auto"/>
                    <w:right w:val="none" w:sz="0" w:space="0" w:color="auto"/>
                  </w:divBdr>
                </w:div>
              </w:divsChild>
            </w:div>
            <w:div w:id="1625694841">
              <w:marLeft w:val="0"/>
              <w:marRight w:val="0"/>
              <w:marTop w:val="0"/>
              <w:marBottom w:val="0"/>
              <w:divBdr>
                <w:top w:val="none" w:sz="0" w:space="0" w:color="auto"/>
                <w:left w:val="none" w:sz="0" w:space="0" w:color="auto"/>
                <w:bottom w:val="none" w:sz="0" w:space="0" w:color="auto"/>
                <w:right w:val="none" w:sz="0" w:space="0" w:color="auto"/>
              </w:divBdr>
              <w:divsChild>
                <w:div w:id="1625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824">
          <w:marLeft w:val="0"/>
          <w:marRight w:val="0"/>
          <w:marTop w:val="100"/>
          <w:marBottom w:val="100"/>
          <w:divBdr>
            <w:top w:val="none" w:sz="0" w:space="0" w:color="auto"/>
            <w:left w:val="none" w:sz="0" w:space="0" w:color="auto"/>
            <w:bottom w:val="none" w:sz="0" w:space="0" w:color="auto"/>
            <w:right w:val="none" w:sz="0" w:space="0" w:color="auto"/>
          </w:divBdr>
          <w:divsChild>
            <w:div w:id="1625694833">
              <w:marLeft w:val="0"/>
              <w:marRight w:val="0"/>
              <w:marTop w:val="0"/>
              <w:marBottom w:val="0"/>
              <w:divBdr>
                <w:top w:val="none" w:sz="0" w:space="0" w:color="auto"/>
                <w:left w:val="none" w:sz="0" w:space="0" w:color="auto"/>
                <w:bottom w:val="none" w:sz="0" w:space="0" w:color="auto"/>
                <w:right w:val="none" w:sz="0" w:space="0" w:color="auto"/>
              </w:divBdr>
              <w:divsChild>
                <w:div w:id="1625694759">
                  <w:marLeft w:val="75"/>
                  <w:marRight w:val="75"/>
                  <w:marTop w:val="150"/>
                  <w:marBottom w:val="75"/>
                  <w:divBdr>
                    <w:top w:val="single" w:sz="6" w:space="0" w:color="C4C4C4"/>
                    <w:left w:val="single" w:sz="6" w:space="0" w:color="C4C4C4"/>
                    <w:bottom w:val="single" w:sz="6" w:space="0" w:color="C4C4C4"/>
                    <w:right w:val="single" w:sz="6" w:space="0" w:color="C4C4C4"/>
                  </w:divBdr>
                </w:div>
              </w:divsChild>
            </w:div>
          </w:divsChild>
        </w:div>
        <w:div w:id="1625694837">
          <w:marLeft w:val="0"/>
          <w:marRight w:val="0"/>
          <w:marTop w:val="0"/>
          <w:marBottom w:val="0"/>
          <w:divBdr>
            <w:top w:val="none" w:sz="0" w:space="0" w:color="auto"/>
            <w:left w:val="none" w:sz="0" w:space="0" w:color="auto"/>
            <w:bottom w:val="none" w:sz="0" w:space="0" w:color="auto"/>
            <w:right w:val="none" w:sz="0" w:space="0" w:color="auto"/>
          </w:divBdr>
          <w:divsChild>
            <w:div w:id="1625694775">
              <w:marLeft w:val="0"/>
              <w:marRight w:val="0"/>
              <w:marTop w:val="0"/>
              <w:marBottom w:val="0"/>
              <w:divBdr>
                <w:top w:val="none" w:sz="0" w:space="0" w:color="auto"/>
                <w:left w:val="none" w:sz="0" w:space="0" w:color="auto"/>
                <w:bottom w:val="none" w:sz="0" w:space="0" w:color="auto"/>
                <w:right w:val="none" w:sz="0" w:space="0" w:color="auto"/>
              </w:divBdr>
              <w:divsChild>
                <w:div w:id="1625694840">
                  <w:marLeft w:val="0"/>
                  <w:marRight w:val="0"/>
                  <w:marTop w:val="0"/>
                  <w:marBottom w:val="0"/>
                  <w:divBdr>
                    <w:top w:val="none" w:sz="0" w:space="0" w:color="auto"/>
                    <w:left w:val="none" w:sz="0" w:space="0" w:color="auto"/>
                    <w:bottom w:val="none" w:sz="0" w:space="0" w:color="auto"/>
                    <w:right w:val="none" w:sz="0" w:space="0" w:color="auto"/>
                  </w:divBdr>
                  <w:divsChild>
                    <w:div w:id="16256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839">
          <w:marLeft w:val="0"/>
          <w:marRight w:val="0"/>
          <w:marTop w:val="100"/>
          <w:marBottom w:val="100"/>
          <w:divBdr>
            <w:top w:val="none" w:sz="0" w:space="0" w:color="auto"/>
            <w:left w:val="none" w:sz="0" w:space="0" w:color="auto"/>
            <w:bottom w:val="none" w:sz="0" w:space="0" w:color="auto"/>
            <w:right w:val="none" w:sz="0" w:space="0" w:color="auto"/>
          </w:divBdr>
          <w:divsChild>
            <w:div w:id="1625694867">
              <w:marLeft w:val="0"/>
              <w:marRight w:val="0"/>
              <w:marTop w:val="0"/>
              <w:marBottom w:val="0"/>
              <w:divBdr>
                <w:top w:val="none" w:sz="0" w:space="0" w:color="auto"/>
                <w:left w:val="none" w:sz="0" w:space="0" w:color="auto"/>
                <w:bottom w:val="none" w:sz="0" w:space="0" w:color="auto"/>
                <w:right w:val="none" w:sz="0" w:space="0" w:color="auto"/>
              </w:divBdr>
              <w:divsChild>
                <w:div w:id="1625694884">
                  <w:marLeft w:val="75"/>
                  <w:marRight w:val="75"/>
                  <w:marTop w:val="150"/>
                  <w:marBottom w:val="75"/>
                  <w:divBdr>
                    <w:top w:val="single" w:sz="6" w:space="0" w:color="C4C4C4"/>
                    <w:left w:val="single" w:sz="6" w:space="0" w:color="C4C4C4"/>
                    <w:bottom w:val="single" w:sz="6" w:space="0" w:color="C4C4C4"/>
                    <w:right w:val="single" w:sz="6" w:space="0" w:color="C4C4C4"/>
                  </w:divBdr>
                  <w:divsChild>
                    <w:div w:id="1625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866">
          <w:marLeft w:val="0"/>
          <w:marRight w:val="0"/>
          <w:marTop w:val="100"/>
          <w:marBottom w:val="100"/>
          <w:divBdr>
            <w:top w:val="none" w:sz="0" w:space="0" w:color="auto"/>
            <w:left w:val="none" w:sz="0" w:space="0" w:color="auto"/>
            <w:bottom w:val="none" w:sz="0" w:space="0" w:color="auto"/>
            <w:right w:val="none" w:sz="0" w:space="0" w:color="auto"/>
          </w:divBdr>
          <w:divsChild>
            <w:div w:id="1625694812">
              <w:marLeft w:val="0"/>
              <w:marRight w:val="0"/>
              <w:marTop w:val="0"/>
              <w:marBottom w:val="0"/>
              <w:divBdr>
                <w:top w:val="none" w:sz="0" w:space="0" w:color="auto"/>
                <w:left w:val="none" w:sz="0" w:space="0" w:color="auto"/>
                <w:bottom w:val="none" w:sz="0" w:space="0" w:color="auto"/>
                <w:right w:val="none" w:sz="0" w:space="0" w:color="auto"/>
              </w:divBdr>
              <w:divsChild>
                <w:div w:id="1625694881">
                  <w:marLeft w:val="75"/>
                  <w:marRight w:val="75"/>
                  <w:marTop w:val="150"/>
                  <w:marBottom w:val="75"/>
                  <w:divBdr>
                    <w:top w:val="single" w:sz="6" w:space="0" w:color="C4C4C4"/>
                    <w:left w:val="single" w:sz="6" w:space="0" w:color="C4C4C4"/>
                    <w:bottom w:val="single" w:sz="6" w:space="0" w:color="C4C4C4"/>
                    <w:right w:val="single" w:sz="6" w:space="0" w:color="C4C4C4"/>
                  </w:divBdr>
                  <w:divsChild>
                    <w:div w:id="16256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900">
          <w:marLeft w:val="0"/>
          <w:marRight w:val="0"/>
          <w:marTop w:val="100"/>
          <w:marBottom w:val="100"/>
          <w:divBdr>
            <w:top w:val="none" w:sz="0" w:space="0" w:color="auto"/>
            <w:left w:val="none" w:sz="0" w:space="0" w:color="auto"/>
            <w:bottom w:val="none" w:sz="0" w:space="0" w:color="auto"/>
            <w:right w:val="none" w:sz="0" w:space="0" w:color="auto"/>
          </w:divBdr>
          <w:divsChild>
            <w:div w:id="1625694876">
              <w:marLeft w:val="0"/>
              <w:marRight w:val="0"/>
              <w:marTop w:val="0"/>
              <w:marBottom w:val="0"/>
              <w:divBdr>
                <w:top w:val="none" w:sz="0" w:space="0" w:color="auto"/>
                <w:left w:val="none" w:sz="0" w:space="0" w:color="auto"/>
                <w:bottom w:val="none" w:sz="0" w:space="0" w:color="auto"/>
                <w:right w:val="none" w:sz="0" w:space="0" w:color="auto"/>
              </w:divBdr>
              <w:divsChild>
                <w:div w:id="1625694789">
                  <w:marLeft w:val="75"/>
                  <w:marRight w:val="75"/>
                  <w:marTop w:val="150"/>
                  <w:marBottom w:val="75"/>
                  <w:divBdr>
                    <w:top w:val="single" w:sz="6" w:space="0" w:color="C4C4C4"/>
                    <w:left w:val="single" w:sz="6" w:space="0" w:color="C4C4C4"/>
                    <w:bottom w:val="single" w:sz="6" w:space="0" w:color="C4C4C4"/>
                    <w:right w:val="single" w:sz="6" w:space="0" w:color="C4C4C4"/>
                  </w:divBdr>
                  <w:divsChild>
                    <w:div w:id="16256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905">
          <w:marLeft w:val="0"/>
          <w:marRight w:val="0"/>
          <w:marTop w:val="0"/>
          <w:marBottom w:val="0"/>
          <w:divBdr>
            <w:top w:val="none" w:sz="0" w:space="0" w:color="auto"/>
            <w:left w:val="none" w:sz="0" w:space="0" w:color="auto"/>
            <w:bottom w:val="none" w:sz="0" w:space="0" w:color="auto"/>
            <w:right w:val="none" w:sz="0" w:space="0" w:color="auto"/>
          </w:divBdr>
          <w:divsChild>
            <w:div w:id="1625694864">
              <w:marLeft w:val="0"/>
              <w:marRight w:val="0"/>
              <w:marTop w:val="0"/>
              <w:marBottom w:val="0"/>
              <w:divBdr>
                <w:top w:val="none" w:sz="0" w:space="0" w:color="auto"/>
                <w:left w:val="none" w:sz="0" w:space="0" w:color="auto"/>
                <w:bottom w:val="none" w:sz="0" w:space="0" w:color="auto"/>
                <w:right w:val="none" w:sz="0" w:space="0" w:color="auto"/>
              </w:divBdr>
            </w:div>
            <w:div w:id="1625694892">
              <w:marLeft w:val="0"/>
              <w:marRight w:val="0"/>
              <w:marTop w:val="0"/>
              <w:marBottom w:val="0"/>
              <w:divBdr>
                <w:top w:val="none" w:sz="0" w:space="0" w:color="auto"/>
                <w:left w:val="none" w:sz="0" w:space="0" w:color="auto"/>
                <w:bottom w:val="none" w:sz="0" w:space="0" w:color="auto"/>
                <w:right w:val="none" w:sz="0" w:space="0" w:color="auto"/>
              </w:divBdr>
              <w:divsChild>
                <w:div w:id="1625694872">
                  <w:marLeft w:val="0"/>
                  <w:marRight w:val="0"/>
                  <w:marTop w:val="0"/>
                  <w:marBottom w:val="0"/>
                  <w:divBdr>
                    <w:top w:val="none" w:sz="0" w:space="0" w:color="auto"/>
                    <w:left w:val="none" w:sz="0" w:space="0" w:color="auto"/>
                    <w:bottom w:val="none" w:sz="0" w:space="0" w:color="auto"/>
                    <w:right w:val="none" w:sz="0" w:space="0" w:color="auto"/>
                  </w:divBdr>
                  <w:divsChild>
                    <w:div w:id="1625694847">
                      <w:marLeft w:val="0"/>
                      <w:marRight w:val="0"/>
                      <w:marTop w:val="150"/>
                      <w:marBottom w:val="0"/>
                      <w:divBdr>
                        <w:top w:val="none" w:sz="0" w:space="0" w:color="auto"/>
                        <w:left w:val="none" w:sz="0" w:space="0" w:color="auto"/>
                        <w:bottom w:val="none" w:sz="0" w:space="0" w:color="auto"/>
                        <w:right w:val="none" w:sz="0" w:space="0" w:color="auto"/>
                      </w:divBdr>
                      <w:divsChild>
                        <w:div w:id="1625694851">
                          <w:marLeft w:val="0"/>
                          <w:marRight w:val="3450"/>
                          <w:marTop w:val="0"/>
                          <w:marBottom w:val="0"/>
                          <w:divBdr>
                            <w:top w:val="none" w:sz="0" w:space="0" w:color="auto"/>
                            <w:left w:val="none" w:sz="0" w:space="0" w:color="auto"/>
                            <w:bottom w:val="none" w:sz="0" w:space="0" w:color="auto"/>
                            <w:right w:val="none" w:sz="0" w:space="0" w:color="auto"/>
                          </w:divBdr>
                          <w:divsChild>
                            <w:div w:id="1625694815">
                              <w:marLeft w:val="0"/>
                              <w:marRight w:val="0"/>
                              <w:marTop w:val="0"/>
                              <w:marBottom w:val="0"/>
                              <w:divBdr>
                                <w:top w:val="none" w:sz="0" w:space="0" w:color="auto"/>
                                <w:left w:val="none" w:sz="0" w:space="0" w:color="auto"/>
                                <w:bottom w:val="none" w:sz="0" w:space="0" w:color="auto"/>
                                <w:right w:val="none" w:sz="0" w:space="0" w:color="auto"/>
                              </w:divBdr>
                              <w:divsChild>
                                <w:div w:id="1625694891">
                                  <w:marLeft w:val="0"/>
                                  <w:marRight w:val="0"/>
                                  <w:marTop w:val="0"/>
                                  <w:marBottom w:val="0"/>
                                  <w:divBdr>
                                    <w:top w:val="none" w:sz="0" w:space="0" w:color="auto"/>
                                    <w:left w:val="none" w:sz="0" w:space="0" w:color="auto"/>
                                    <w:bottom w:val="none" w:sz="0" w:space="0" w:color="auto"/>
                                    <w:right w:val="none" w:sz="0" w:space="0" w:color="auto"/>
                                  </w:divBdr>
                                  <w:divsChild>
                                    <w:div w:id="1625694857">
                                      <w:marLeft w:val="0"/>
                                      <w:marRight w:val="0"/>
                                      <w:marTop w:val="0"/>
                                      <w:marBottom w:val="0"/>
                                      <w:divBdr>
                                        <w:top w:val="none" w:sz="0" w:space="0" w:color="auto"/>
                                        <w:left w:val="none" w:sz="0" w:space="0" w:color="auto"/>
                                        <w:bottom w:val="none" w:sz="0" w:space="0" w:color="auto"/>
                                        <w:right w:val="none" w:sz="0" w:space="0" w:color="auto"/>
                                      </w:divBdr>
                                      <w:divsChild>
                                        <w:div w:id="1625694880">
                                          <w:marLeft w:val="0"/>
                                          <w:marRight w:val="0"/>
                                          <w:marTop w:val="0"/>
                                          <w:marBottom w:val="0"/>
                                          <w:divBdr>
                                            <w:top w:val="none" w:sz="0" w:space="0" w:color="auto"/>
                                            <w:left w:val="none" w:sz="0" w:space="0" w:color="auto"/>
                                            <w:bottom w:val="none" w:sz="0" w:space="0" w:color="auto"/>
                                            <w:right w:val="none" w:sz="0" w:space="0" w:color="auto"/>
                                          </w:divBdr>
                                          <w:divsChild>
                                            <w:div w:id="1625694772">
                                              <w:marLeft w:val="0"/>
                                              <w:marRight w:val="0"/>
                                              <w:marTop w:val="0"/>
                                              <w:marBottom w:val="120"/>
                                              <w:divBdr>
                                                <w:top w:val="single" w:sz="6" w:space="0" w:color="E2E2E2"/>
                                                <w:left w:val="single" w:sz="6" w:space="0" w:color="E2E2E2"/>
                                                <w:bottom w:val="single" w:sz="6" w:space="0" w:color="E2E2E2"/>
                                                <w:right w:val="single" w:sz="6" w:space="0" w:color="E2E2E2"/>
                                              </w:divBdr>
                                            </w:div>
                                            <w:div w:id="1625694821">
                                              <w:marLeft w:val="0"/>
                                              <w:marRight w:val="0"/>
                                              <w:marTop w:val="0"/>
                                              <w:marBottom w:val="0"/>
                                              <w:divBdr>
                                                <w:top w:val="none" w:sz="0" w:space="0" w:color="auto"/>
                                                <w:left w:val="none" w:sz="0" w:space="0" w:color="auto"/>
                                                <w:bottom w:val="none" w:sz="0" w:space="0" w:color="auto"/>
                                                <w:right w:val="none" w:sz="0" w:space="0" w:color="auto"/>
                                              </w:divBdr>
                                            </w:div>
                                            <w:div w:id="1625694868">
                                              <w:marLeft w:val="0"/>
                                              <w:marRight w:val="0"/>
                                              <w:marTop w:val="0"/>
                                              <w:marBottom w:val="0"/>
                                              <w:divBdr>
                                                <w:top w:val="none" w:sz="0" w:space="0" w:color="auto"/>
                                                <w:left w:val="none" w:sz="0" w:space="0" w:color="auto"/>
                                                <w:bottom w:val="none" w:sz="0" w:space="0" w:color="auto"/>
                                                <w:right w:val="none" w:sz="0" w:space="0" w:color="auto"/>
                                              </w:divBdr>
                                              <w:divsChild>
                                                <w:div w:id="1625694788">
                                                  <w:marLeft w:val="0"/>
                                                  <w:marRight w:val="0"/>
                                                  <w:marTop w:val="0"/>
                                                  <w:marBottom w:val="90"/>
                                                  <w:divBdr>
                                                    <w:top w:val="single" w:sz="6" w:space="0" w:color="D3D3D3"/>
                                                    <w:left w:val="single" w:sz="6" w:space="0" w:color="D3D3D3"/>
                                                    <w:bottom w:val="single" w:sz="6" w:space="0" w:color="D3D3D3"/>
                                                    <w:right w:val="single" w:sz="6" w:space="0" w:color="D3D3D3"/>
                                                  </w:divBdr>
                                                  <w:divsChild>
                                                    <w:div w:id="1625694830">
                                                      <w:marLeft w:val="75"/>
                                                      <w:marRight w:val="75"/>
                                                      <w:marTop w:val="0"/>
                                                      <w:marBottom w:val="0"/>
                                                      <w:divBdr>
                                                        <w:top w:val="none" w:sz="0" w:space="0" w:color="auto"/>
                                                        <w:left w:val="none" w:sz="0" w:space="0" w:color="auto"/>
                                                        <w:bottom w:val="none" w:sz="0" w:space="0" w:color="auto"/>
                                                        <w:right w:val="none" w:sz="0" w:space="0" w:color="auto"/>
                                                      </w:divBdr>
                                                      <w:divsChild>
                                                        <w:div w:id="1625694836">
                                                          <w:marLeft w:val="0"/>
                                                          <w:marRight w:val="0"/>
                                                          <w:marTop w:val="0"/>
                                                          <w:marBottom w:val="0"/>
                                                          <w:divBdr>
                                                            <w:top w:val="none" w:sz="0" w:space="0" w:color="auto"/>
                                                            <w:left w:val="none" w:sz="0" w:space="0" w:color="auto"/>
                                                            <w:bottom w:val="none" w:sz="0" w:space="0" w:color="auto"/>
                                                            <w:right w:val="none" w:sz="0" w:space="0" w:color="auto"/>
                                                          </w:divBdr>
                                                          <w:divsChild>
                                                            <w:div w:id="1625694832">
                                                              <w:marLeft w:val="0"/>
                                                              <w:marRight w:val="0"/>
                                                              <w:marTop w:val="0"/>
                                                              <w:marBottom w:val="0"/>
                                                              <w:divBdr>
                                                                <w:top w:val="none" w:sz="0" w:space="0" w:color="auto"/>
                                                                <w:left w:val="none" w:sz="0" w:space="0" w:color="auto"/>
                                                                <w:bottom w:val="none" w:sz="0" w:space="0" w:color="auto"/>
                                                                <w:right w:val="none" w:sz="0" w:space="0" w:color="auto"/>
                                                              </w:divBdr>
                                                              <w:divsChild>
                                                                <w:div w:id="1625694896">
                                                                  <w:marLeft w:val="0"/>
                                                                  <w:marRight w:val="0"/>
                                                                  <w:marTop w:val="0"/>
                                                                  <w:marBottom w:val="0"/>
                                                                  <w:divBdr>
                                                                    <w:top w:val="none" w:sz="0" w:space="0" w:color="auto"/>
                                                                    <w:left w:val="none" w:sz="0" w:space="0" w:color="auto"/>
                                                                    <w:bottom w:val="none" w:sz="0" w:space="0" w:color="auto"/>
                                                                    <w:right w:val="none" w:sz="0" w:space="0" w:color="auto"/>
                                                                  </w:divBdr>
                                                                  <w:divsChild>
                                                                    <w:div w:id="1625694861">
                                                                      <w:marLeft w:val="0"/>
                                                                      <w:marRight w:val="0"/>
                                                                      <w:marTop w:val="0"/>
                                                                      <w:marBottom w:val="0"/>
                                                                      <w:divBdr>
                                                                        <w:top w:val="none" w:sz="0" w:space="0" w:color="auto"/>
                                                                        <w:left w:val="none" w:sz="0" w:space="0" w:color="auto"/>
                                                                        <w:bottom w:val="none" w:sz="0" w:space="0" w:color="auto"/>
                                                                        <w:right w:val="none" w:sz="0" w:space="0" w:color="auto"/>
                                                                      </w:divBdr>
                                                                      <w:divsChild>
                                                                        <w:div w:id="1625694902">
                                                                          <w:marLeft w:val="0"/>
                                                                          <w:marRight w:val="0"/>
                                                                          <w:marTop w:val="0"/>
                                                                          <w:marBottom w:val="0"/>
                                                                          <w:divBdr>
                                                                            <w:top w:val="none" w:sz="0" w:space="0" w:color="auto"/>
                                                                            <w:left w:val="none" w:sz="0" w:space="0" w:color="auto"/>
                                                                            <w:bottom w:val="none" w:sz="0" w:space="0" w:color="auto"/>
                                                                            <w:right w:val="none" w:sz="0" w:space="0" w:color="auto"/>
                                                                          </w:divBdr>
                                                                          <w:divsChild>
                                                                            <w:div w:id="16256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94814">
                                                  <w:marLeft w:val="0"/>
                                                  <w:marRight w:val="0"/>
                                                  <w:marTop w:val="0"/>
                                                  <w:marBottom w:val="90"/>
                                                  <w:divBdr>
                                                    <w:top w:val="single" w:sz="6" w:space="0" w:color="D3D3D3"/>
                                                    <w:left w:val="single" w:sz="6" w:space="0" w:color="D3D3D3"/>
                                                    <w:bottom w:val="single" w:sz="6" w:space="0" w:color="D3D3D3"/>
                                                    <w:right w:val="single" w:sz="6" w:space="0" w:color="D3D3D3"/>
                                                  </w:divBdr>
                                                  <w:divsChild>
                                                    <w:div w:id="1625694865">
                                                      <w:marLeft w:val="75"/>
                                                      <w:marRight w:val="75"/>
                                                      <w:marTop w:val="0"/>
                                                      <w:marBottom w:val="0"/>
                                                      <w:divBdr>
                                                        <w:top w:val="none" w:sz="0" w:space="0" w:color="auto"/>
                                                        <w:left w:val="none" w:sz="0" w:space="0" w:color="auto"/>
                                                        <w:bottom w:val="none" w:sz="0" w:space="0" w:color="auto"/>
                                                        <w:right w:val="none" w:sz="0" w:space="0" w:color="auto"/>
                                                      </w:divBdr>
                                                      <w:divsChild>
                                                        <w:div w:id="1625694829">
                                                          <w:marLeft w:val="0"/>
                                                          <w:marRight w:val="0"/>
                                                          <w:marTop w:val="0"/>
                                                          <w:marBottom w:val="0"/>
                                                          <w:divBdr>
                                                            <w:top w:val="none" w:sz="0" w:space="0" w:color="auto"/>
                                                            <w:left w:val="none" w:sz="0" w:space="0" w:color="auto"/>
                                                            <w:bottom w:val="none" w:sz="0" w:space="0" w:color="auto"/>
                                                            <w:right w:val="none" w:sz="0" w:space="0" w:color="auto"/>
                                                          </w:divBdr>
                                                          <w:divsChild>
                                                            <w:div w:id="1625694848">
                                                              <w:marLeft w:val="0"/>
                                                              <w:marRight w:val="0"/>
                                                              <w:marTop w:val="0"/>
                                                              <w:marBottom w:val="0"/>
                                                              <w:divBdr>
                                                                <w:top w:val="none" w:sz="0" w:space="0" w:color="auto"/>
                                                                <w:left w:val="none" w:sz="0" w:space="0" w:color="auto"/>
                                                                <w:bottom w:val="none" w:sz="0" w:space="0" w:color="auto"/>
                                                                <w:right w:val="none" w:sz="0" w:space="0" w:color="auto"/>
                                                              </w:divBdr>
                                                              <w:divsChild>
                                                                <w:div w:id="1625694794">
                                                                  <w:marLeft w:val="0"/>
                                                                  <w:marRight w:val="0"/>
                                                                  <w:marTop w:val="0"/>
                                                                  <w:marBottom w:val="0"/>
                                                                  <w:divBdr>
                                                                    <w:top w:val="none" w:sz="0" w:space="0" w:color="auto"/>
                                                                    <w:left w:val="none" w:sz="0" w:space="0" w:color="auto"/>
                                                                    <w:bottom w:val="none" w:sz="0" w:space="0" w:color="auto"/>
                                                                    <w:right w:val="none" w:sz="0" w:space="0" w:color="auto"/>
                                                                  </w:divBdr>
                                                                  <w:divsChild>
                                                                    <w:div w:id="1625694852">
                                                                      <w:marLeft w:val="0"/>
                                                                      <w:marRight w:val="0"/>
                                                                      <w:marTop w:val="0"/>
                                                                      <w:marBottom w:val="0"/>
                                                                      <w:divBdr>
                                                                        <w:top w:val="none" w:sz="0" w:space="0" w:color="auto"/>
                                                                        <w:left w:val="none" w:sz="0" w:space="0" w:color="auto"/>
                                                                        <w:bottom w:val="none" w:sz="0" w:space="0" w:color="auto"/>
                                                                        <w:right w:val="none" w:sz="0" w:space="0" w:color="auto"/>
                                                                      </w:divBdr>
                                                                      <w:divsChild>
                                                                        <w:div w:id="1625694895">
                                                                          <w:marLeft w:val="0"/>
                                                                          <w:marRight w:val="0"/>
                                                                          <w:marTop w:val="0"/>
                                                                          <w:marBottom w:val="0"/>
                                                                          <w:divBdr>
                                                                            <w:top w:val="none" w:sz="0" w:space="0" w:color="auto"/>
                                                                            <w:left w:val="none" w:sz="0" w:space="0" w:color="auto"/>
                                                                            <w:bottom w:val="none" w:sz="0" w:space="0" w:color="auto"/>
                                                                            <w:right w:val="none" w:sz="0" w:space="0" w:color="auto"/>
                                                                          </w:divBdr>
                                                                          <w:divsChild>
                                                                            <w:div w:id="16256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94885">
                                                  <w:marLeft w:val="0"/>
                                                  <w:marRight w:val="0"/>
                                                  <w:marTop w:val="0"/>
                                                  <w:marBottom w:val="90"/>
                                                  <w:divBdr>
                                                    <w:top w:val="single" w:sz="6" w:space="0" w:color="DEDEDE"/>
                                                    <w:left w:val="single" w:sz="6" w:space="0" w:color="DEDEDE"/>
                                                    <w:bottom w:val="single" w:sz="6" w:space="0" w:color="DEDEDE"/>
                                                    <w:right w:val="single" w:sz="6" w:space="0" w:color="DEDEDE"/>
                                                  </w:divBdr>
                                                  <w:divsChild>
                                                    <w:div w:id="1625694889">
                                                      <w:marLeft w:val="0"/>
                                                      <w:marRight w:val="0"/>
                                                      <w:marTop w:val="0"/>
                                                      <w:marBottom w:val="0"/>
                                                      <w:divBdr>
                                                        <w:top w:val="none" w:sz="0" w:space="0" w:color="auto"/>
                                                        <w:left w:val="none" w:sz="0" w:space="0" w:color="auto"/>
                                                        <w:bottom w:val="none" w:sz="0" w:space="0" w:color="auto"/>
                                                        <w:right w:val="none" w:sz="0" w:space="0" w:color="auto"/>
                                                      </w:divBdr>
                                                      <w:divsChild>
                                                        <w:div w:id="16256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873">
                                              <w:marLeft w:val="0"/>
                                              <w:marRight w:val="0"/>
                                              <w:marTop w:val="0"/>
                                              <w:marBottom w:val="90"/>
                                              <w:divBdr>
                                                <w:top w:val="single" w:sz="6" w:space="0" w:color="D3D3D3"/>
                                                <w:left w:val="single" w:sz="6" w:space="0" w:color="D3D3D3"/>
                                                <w:bottom w:val="single" w:sz="6" w:space="0" w:color="D3D3D3"/>
                                                <w:right w:val="single" w:sz="6" w:space="0" w:color="D3D3D3"/>
                                              </w:divBdr>
                                              <w:divsChild>
                                                <w:div w:id="1625694903">
                                                  <w:marLeft w:val="75"/>
                                                  <w:marRight w:val="75"/>
                                                  <w:marTop w:val="0"/>
                                                  <w:marBottom w:val="0"/>
                                                  <w:divBdr>
                                                    <w:top w:val="none" w:sz="0" w:space="0" w:color="auto"/>
                                                    <w:left w:val="none" w:sz="0" w:space="0" w:color="auto"/>
                                                    <w:bottom w:val="none" w:sz="0" w:space="0" w:color="auto"/>
                                                    <w:right w:val="none" w:sz="0" w:space="0" w:color="auto"/>
                                                  </w:divBdr>
                                                  <w:divsChild>
                                                    <w:div w:id="1625694768">
                                                      <w:marLeft w:val="0"/>
                                                      <w:marRight w:val="0"/>
                                                      <w:marTop w:val="0"/>
                                                      <w:marBottom w:val="0"/>
                                                      <w:divBdr>
                                                        <w:top w:val="none" w:sz="0" w:space="0" w:color="auto"/>
                                                        <w:left w:val="none" w:sz="0" w:space="0" w:color="auto"/>
                                                        <w:bottom w:val="none" w:sz="0" w:space="0" w:color="auto"/>
                                                        <w:right w:val="none" w:sz="0" w:space="0" w:color="auto"/>
                                                      </w:divBdr>
                                                      <w:divsChild>
                                                        <w:div w:id="1625694834">
                                                          <w:marLeft w:val="0"/>
                                                          <w:marRight w:val="0"/>
                                                          <w:marTop w:val="1005"/>
                                                          <w:marBottom w:val="0"/>
                                                          <w:divBdr>
                                                            <w:top w:val="none" w:sz="0" w:space="0" w:color="auto"/>
                                                            <w:left w:val="none" w:sz="0" w:space="0" w:color="auto"/>
                                                            <w:bottom w:val="none" w:sz="0" w:space="0" w:color="auto"/>
                                                            <w:right w:val="none" w:sz="0" w:space="0" w:color="auto"/>
                                                          </w:divBdr>
                                                          <w:divsChild>
                                                            <w:div w:id="1625694767">
                                                              <w:marLeft w:val="0"/>
                                                              <w:marRight w:val="0"/>
                                                              <w:marTop w:val="0"/>
                                                              <w:marBottom w:val="0"/>
                                                              <w:divBdr>
                                                                <w:top w:val="none" w:sz="0" w:space="0" w:color="auto"/>
                                                                <w:left w:val="none" w:sz="0" w:space="0" w:color="auto"/>
                                                                <w:bottom w:val="none" w:sz="0" w:space="15" w:color="auto"/>
                                                                <w:right w:val="none" w:sz="0" w:space="0" w:color="auto"/>
                                                              </w:divBdr>
                                                            </w:div>
                                                            <w:div w:id="1625694844">
                                                              <w:marLeft w:val="-1050"/>
                                                              <w:marRight w:val="0"/>
                                                              <w:marTop w:val="0"/>
                                                              <w:marBottom w:val="0"/>
                                                              <w:divBdr>
                                                                <w:top w:val="none" w:sz="0" w:space="0" w:color="auto"/>
                                                                <w:left w:val="none" w:sz="0" w:space="0" w:color="auto"/>
                                                                <w:bottom w:val="none" w:sz="0" w:space="0" w:color="auto"/>
                                                                <w:right w:val="none" w:sz="0" w:space="0" w:color="auto"/>
                                                              </w:divBdr>
                                                              <w:divsChild>
                                                                <w:div w:id="1625694875">
                                                                  <w:marLeft w:val="0"/>
                                                                  <w:marRight w:val="0"/>
                                                                  <w:marTop w:val="0"/>
                                                                  <w:marBottom w:val="0"/>
                                                                  <w:divBdr>
                                                                    <w:top w:val="none" w:sz="0" w:space="0" w:color="auto"/>
                                                                    <w:left w:val="none" w:sz="0" w:space="0" w:color="auto"/>
                                                                    <w:bottom w:val="none" w:sz="0" w:space="0" w:color="auto"/>
                                                                    <w:right w:val="none" w:sz="0" w:space="0" w:color="auto"/>
                                                                  </w:divBdr>
                                                                </w:div>
                                                              </w:divsChild>
                                                            </w:div>
                                                            <w:div w:id="1625694856">
                                                              <w:marLeft w:val="0"/>
                                                              <w:marRight w:val="0"/>
                                                              <w:marTop w:val="480"/>
                                                              <w:marBottom w:val="0"/>
                                                              <w:divBdr>
                                                                <w:top w:val="none" w:sz="0" w:space="0" w:color="auto"/>
                                                                <w:left w:val="none" w:sz="0" w:space="0" w:color="auto"/>
                                                                <w:bottom w:val="none" w:sz="0" w:space="0" w:color="auto"/>
                                                                <w:right w:val="none" w:sz="0" w:space="0" w:color="auto"/>
                                                              </w:divBdr>
                                                              <w:divsChild>
                                                                <w:div w:id="1625694797">
                                                                  <w:marLeft w:val="0"/>
                                                                  <w:marRight w:val="0"/>
                                                                  <w:marTop w:val="0"/>
                                                                  <w:marBottom w:val="0"/>
                                                                  <w:divBdr>
                                                                    <w:top w:val="none" w:sz="0" w:space="0" w:color="auto"/>
                                                                    <w:left w:val="none" w:sz="0" w:space="0" w:color="auto"/>
                                                                    <w:bottom w:val="none" w:sz="0" w:space="0" w:color="auto"/>
                                                                    <w:right w:val="none" w:sz="0" w:space="0" w:color="auto"/>
                                                                  </w:divBdr>
                                                                  <w:divsChild>
                                                                    <w:div w:id="1625694780">
                                                                      <w:marLeft w:val="0"/>
                                                                      <w:marRight w:val="0"/>
                                                                      <w:marTop w:val="0"/>
                                                                      <w:marBottom w:val="0"/>
                                                                      <w:divBdr>
                                                                        <w:top w:val="none" w:sz="0" w:space="0" w:color="auto"/>
                                                                        <w:left w:val="none" w:sz="0" w:space="0" w:color="auto"/>
                                                                        <w:bottom w:val="none" w:sz="0" w:space="0" w:color="auto"/>
                                                                        <w:right w:val="none" w:sz="0" w:space="0" w:color="auto"/>
                                                                      </w:divBdr>
                                                                      <w:divsChild>
                                                                        <w:div w:id="1625694849">
                                                                          <w:marLeft w:val="0"/>
                                                                          <w:marRight w:val="0"/>
                                                                          <w:marTop w:val="300"/>
                                                                          <w:marBottom w:val="450"/>
                                                                          <w:divBdr>
                                                                            <w:top w:val="none" w:sz="0" w:space="0" w:color="auto"/>
                                                                            <w:left w:val="none" w:sz="0" w:space="0" w:color="auto"/>
                                                                            <w:bottom w:val="none" w:sz="0" w:space="0" w:color="auto"/>
                                                                            <w:right w:val="none" w:sz="0" w:space="0" w:color="auto"/>
                                                                          </w:divBdr>
                                                                          <w:divsChild>
                                                                            <w:div w:id="1625694793">
                                                                              <w:marLeft w:val="0"/>
                                                                              <w:marRight w:val="0"/>
                                                                              <w:marTop w:val="0"/>
                                                                              <w:marBottom w:val="300"/>
                                                                              <w:divBdr>
                                                                                <w:top w:val="none" w:sz="0" w:space="0" w:color="auto"/>
                                                                                <w:left w:val="none" w:sz="0" w:space="0" w:color="auto"/>
                                                                                <w:bottom w:val="none" w:sz="0" w:space="0" w:color="auto"/>
                                                                                <w:right w:val="none" w:sz="0" w:space="0" w:color="auto"/>
                                                                              </w:divBdr>
                                                                            </w:div>
                                                                            <w:div w:id="1625694804">
                                                                              <w:marLeft w:val="0"/>
                                                                              <w:marRight w:val="0"/>
                                                                              <w:marTop w:val="0"/>
                                                                              <w:marBottom w:val="0"/>
                                                                              <w:divBdr>
                                                                                <w:top w:val="single" w:sz="6" w:space="0" w:color="2FAD85"/>
                                                                                <w:left w:val="single" w:sz="6" w:space="0" w:color="2FAD85"/>
                                                                                <w:bottom w:val="single" w:sz="6" w:space="0" w:color="2FAD85"/>
                                                                                <w:right w:val="single" w:sz="6" w:space="0" w:color="2FAD85"/>
                                                                              </w:divBdr>
                                                                            </w:div>
                                                                          </w:divsChild>
                                                                        </w:div>
                                                                      </w:divsChild>
                                                                    </w:div>
                                                                  </w:divsChild>
                                                                </w:div>
                                                              </w:divsChild>
                                                            </w:div>
                                                          </w:divsChild>
                                                        </w:div>
                                                      </w:divsChild>
                                                    </w:div>
                                                  </w:divsChild>
                                                </w:div>
                                              </w:divsChild>
                                            </w:div>
                                          </w:divsChild>
                                        </w:div>
                                      </w:divsChild>
                                    </w:div>
                                    <w:div w:id="1625694869">
                                      <w:marLeft w:val="0"/>
                                      <w:marRight w:val="0"/>
                                      <w:marTop w:val="0"/>
                                      <w:marBottom w:val="0"/>
                                      <w:divBdr>
                                        <w:top w:val="none" w:sz="0" w:space="0" w:color="auto"/>
                                        <w:left w:val="none" w:sz="0" w:space="0" w:color="auto"/>
                                        <w:bottom w:val="none" w:sz="0" w:space="0" w:color="auto"/>
                                        <w:right w:val="none" w:sz="0" w:space="0" w:color="auto"/>
                                      </w:divBdr>
                                      <w:divsChild>
                                        <w:div w:id="1625694796">
                                          <w:marLeft w:val="0"/>
                                          <w:marRight w:val="0"/>
                                          <w:marTop w:val="0"/>
                                          <w:marBottom w:val="0"/>
                                          <w:divBdr>
                                            <w:top w:val="none" w:sz="0" w:space="0" w:color="auto"/>
                                            <w:left w:val="none" w:sz="0" w:space="0" w:color="auto"/>
                                            <w:bottom w:val="none" w:sz="0" w:space="0" w:color="auto"/>
                                            <w:right w:val="none" w:sz="0" w:space="0" w:color="auto"/>
                                          </w:divBdr>
                                          <w:divsChild>
                                            <w:div w:id="1625694802">
                                              <w:marLeft w:val="0"/>
                                              <w:marRight w:val="0"/>
                                              <w:marTop w:val="0"/>
                                              <w:marBottom w:val="0"/>
                                              <w:divBdr>
                                                <w:top w:val="none" w:sz="0" w:space="0" w:color="auto"/>
                                                <w:left w:val="none" w:sz="0" w:space="0" w:color="auto"/>
                                                <w:bottom w:val="none" w:sz="0" w:space="0" w:color="auto"/>
                                                <w:right w:val="none" w:sz="0" w:space="0" w:color="auto"/>
                                              </w:divBdr>
                                              <w:divsChild>
                                                <w:div w:id="1625694879">
                                                  <w:marLeft w:val="0"/>
                                                  <w:marRight w:val="0"/>
                                                  <w:marTop w:val="0"/>
                                                  <w:marBottom w:val="0"/>
                                                  <w:divBdr>
                                                    <w:top w:val="none" w:sz="0" w:space="0" w:color="auto"/>
                                                    <w:left w:val="none" w:sz="0" w:space="0" w:color="auto"/>
                                                    <w:bottom w:val="none" w:sz="0" w:space="0" w:color="auto"/>
                                                    <w:right w:val="none" w:sz="0" w:space="0" w:color="auto"/>
                                                  </w:divBdr>
                                                  <w:divsChild>
                                                    <w:div w:id="1625694883">
                                                      <w:marLeft w:val="0"/>
                                                      <w:marRight w:val="0"/>
                                                      <w:marTop w:val="0"/>
                                                      <w:marBottom w:val="0"/>
                                                      <w:divBdr>
                                                        <w:top w:val="none" w:sz="0" w:space="0" w:color="auto"/>
                                                        <w:left w:val="none" w:sz="0" w:space="0" w:color="auto"/>
                                                        <w:bottom w:val="single" w:sz="6" w:space="0" w:color="DDDDDD"/>
                                                        <w:right w:val="none" w:sz="0" w:space="0" w:color="auto"/>
                                                      </w:divBdr>
                                                    </w:div>
                                                  </w:divsChild>
                                                </w:div>
                                                <w:div w:id="1625694893">
                                                  <w:marLeft w:val="30"/>
                                                  <w:marRight w:val="30"/>
                                                  <w:marTop w:val="210"/>
                                                  <w:marBottom w:val="0"/>
                                                  <w:divBdr>
                                                    <w:top w:val="none" w:sz="0" w:space="0" w:color="auto"/>
                                                    <w:left w:val="none" w:sz="0" w:space="0" w:color="auto"/>
                                                    <w:bottom w:val="none" w:sz="0" w:space="0" w:color="auto"/>
                                                    <w:right w:val="none" w:sz="0" w:space="0" w:color="auto"/>
                                                  </w:divBdr>
                                                </w:div>
                                              </w:divsChild>
                                            </w:div>
                                            <w:div w:id="1625694855">
                                              <w:marLeft w:val="0"/>
                                              <w:marRight w:val="0"/>
                                              <w:marTop w:val="0"/>
                                              <w:marBottom w:val="0"/>
                                              <w:divBdr>
                                                <w:top w:val="none" w:sz="0" w:space="0" w:color="auto"/>
                                                <w:left w:val="none" w:sz="0" w:space="0" w:color="auto"/>
                                                <w:bottom w:val="none" w:sz="0" w:space="0" w:color="auto"/>
                                                <w:right w:val="none" w:sz="0" w:space="0" w:color="auto"/>
                                              </w:divBdr>
                                            </w:div>
                                          </w:divsChild>
                                        </w:div>
                                        <w:div w:id="1625694819">
                                          <w:marLeft w:val="0"/>
                                          <w:marRight w:val="0"/>
                                          <w:marTop w:val="570"/>
                                          <w:marBottom w:val="600"/>
                                          <w:divBdr>
                                            <w:top w:val="none" w:sz="0" w:space="0" w:color="auto"/>
                                            <w:left w:val="none" w:sz="0" w:space="0" w:color="auto"/>
                                            <w:bottom w:val="none" w:sz="0" w:space="0" w:color="auto"/>
                                            <w:right w:val="none" w:sz="0" w:space="0" w:color="auto"/>
                                          </w:divBdr>
                                          <w:divsChild>
                                            <w:div w:id="1625694842">
                                              <w:marLeft w:val="0"/>
                                              <w:marRight w:val="0"/>
                                              <w:marTop w:val="300"/>
                                              <w:marBottom w:val="0"/>
                                              <w:divBdr>
                                                <w:top w:val="none" w:sz="0" w:space="0" w:color="auto"/>
                                                <w:left w:val="none" w:sz="0" w:space="0" w:color="auto"/>
                                                <w:bottom w:val="none" w:sz="0" w:space="0" w:color="auto"/>
                                                <w:right w:val="none" w:sz="0" w:space="0" w:color="auto"/>
                                              </w:divBdr>
                                              <w:divsChild>
                                                <w:div w:id="1625694901">
                                                  <w:marLeft w:val="0"/>
                                                  <w:marRight w:val="0"/>
                                                  <w:marTop w:val="0"/>
                                                  <w:marBottom w:val="0"/>
                                                  <w:divBdr>
                                                    <w:top w:val="none" w:sz="0" w:space="0" w:color="auto"/>
                                                    <w:left w:val="none" w:sz="0" w:space="0" w:color="auto"/>
                                                    <w:bottom w:val="none" w:sz="0" w:space="0" w:color="auto"/>
                                                    <w:right w:val="none" w:sz="0" w:space="0" w:color="auto"/>
                                                  </w:divBdr>
                                                  <w:divsChild>
                                                    <w:div w:id="1625694782">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162569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94878">
                          <w:marLeft w:val="150"/>
                          <w:marRight w:val="0"/>
                          <w:marTop w:val="0"/>
                          <w:marBottom w:val="0"/>
                          <w:divBdr>
                            <w:top w:val="none" w:sz="0" w:space="0" w:color="auto"/>
                            <w:left w:val="none" w:sz="0" w:space="0" w:color="auto"/>
                            <w:bottom w:val="none" w:sz="0" w:space="0" w:color="auto"/>
                            <w:right w:val="none" w:sz="0" w:space="0" w:color="auto"/>
                          </w:divBdr>
                          <w:divsChild>
                            <w:div w:id="1625694854">
                              <w:marLeft w:val="0"/>
                              <w:marRight w:val="0"/>
                              <w:marTop w:val="0"/>
                              <w:marBottom w:val="0"/>
                              <w:divBdr>
                                <w:top w:val="none" w:sz="0" w:space="0" w:color="auto"/>
                                <w:left w:val="none" w:sz="0" w:space="0" w:color="auto"/>
                                <w:bottom w:val="none" w:sz="0" w:space="0" w:color="auto"/>
                                <w:right w:val="none" w:sz="0" w:space="0" w:color="auto"/>
                              </w:divBdr>
                              <w:divsChild>
                                <w:div w:id="1625694765">
                                  <w:marLeft w:val="0"/>
                                  <w:marRight w:val="0"/>
                                  <w:marTop w:val="240"/>
                                  <w:marBottom w:val="0"/>
                                  <w:divBdr>
                                    <w:top w:val="single" w:sz="6" w:space="11" w:color="EEEEEE"/>
                                    <w:left w:val="none" w:sz="0" w:space="0" w:color="auto"/>
                                    <w:bottom w:val="none" w:sz="0" w:space="0" w:color="auto"/>
                                    <w:right w:val="none" w:sz="0" w:space="0" w:color="auto"/>
                                  </w:divBdr>
                                  <w:divsChild>
                                    <w:div w:id="1625694846">
                                      <w:marLeft w:val="0"/>
                                      <w:marRight w:val="0"/>
                                      <w:marTop w:val="0"/>
                                      <w:marBottom w:val="0"/>
                                      <w:divBdr>
                                        <w:top w:val="none" w:sz="0" w:space="0" w:color="auto"/>
                                        <w:left w:val="none" w:sz="0" w:space="0" w:color="auto"/>
                                        <w:bottom w:val="none" w:sz="0" w:space="0" w:color="auto"/>
                                        <w:right w:val="none" w:sz="0" w:space="0" w:color="auto"/>
                                      </w:divBdr>
                                      <w:divsChild>
                                        <w:div w:id="1625694760">
                                          <w:marLeft w:val="0"/>
                                          <w:marRight w:val="0"/>
                                          <w:marTop w:val="0"/>
                                          <w:marBottom w:val="0"/>
                                          <w:divBdr>
                                            <w:top w:val="none" w:sz="0" w:space="0" w:color="auto"/>
                                            <w:left w:val="none" w:sz="0" w:space="0" w:color="auto"/>
                                            <w:bottom w:val="none" w:sz="0" w:space="0" w:color="auto"/>
                                            <w:right w:val="none" w:sz="0" w:space="0" w:color="auto"/>
                                          </w:divBdr>
                                          <w:divsChild>
                                            <w:div w:id="1625694798">
                                              <w:marLeft w:val="0"/>
                                              <w:marRight w:val="0"/>
                                              <w:marTop w:val="0"/>
                                              <w:marBottom w:val="0"/>
                                              <w:divBdr>
                                                <w:top w:val="none" w:sz="0" w:space="0" w:color="auto"/>
                                                <w:left w:val="none" w:sz="0" w:space="0" w:color="auto"/>
                                                <w:bottom w:val="none" w:sz="0" w:space="0" w:color="auto"/>
                                                <w:right w:val="none" w:sz="0" w:space="0" w:color="auto"/>
                                              </w:divBdr>
                                            </w:div>
                                          </w:divsChild>
                                        </w:div>
                                        <w:div w:id="1625694771">
                                          <w:marLeft w:val="0"/>
                                          <w:marRight w:val="0"/>
                                          <w:marTop w:val="0"/>
                                          <w:marBottom w:val="0"/>
                                          <w:divBdr>
                                            <w:top w:val="none" w:sz="0" w:space="0" w:color="auto"/>
                                            <w:left w:val="none" w:sz="0" w:space="0" w:color="auto"/>
                                            <w:bottom w:val="none" w:sz="0" w:space="0" w:color="auto"/>
                                            <w:right w:val="none" w:sz="0" w:space="0" w:color="auto"/>
                                          </w:divBdr>
                                          <w:divsChild>
                                            <w:div w:id="1625694790">
                                              <w:marLeft w:val="0"/>
                                              <w:marRight w:val="0"/>
                                              <w:marTop w:val="0"/>
                                              <w:marBottom w:val="0"/>
                                              <w:divBdr>
                                                <w:top w:val="none" w:sz="0" w:space="0" w:color="auto"/>
                                                <w:left w:val="none" w:sz="0" w:space="0" w:color="auto"/>
                                                <w:bottom w:val="none" w:sz="0" w:space="0" w:color="auto"/>
                                                <w:right w:val="none" w:sz="0" w:space="0" w:color="auto"/>
                                              </w:divBdr>
                                              <w:divsChild>
                                                <w:div w:id="1625694769">
                                                  <w:marLeft w:val="0"/>
                                                  <w:marRight w:val="0"/>
                                                  <w:marTop w:val="0"/>
                                                  <w:marBottom w:val="0"/>
                                                  <w:divBdr>
                                                    <w:top w:val="none" w:sz="0" w:space="0" w:color="auto"/>
                                                    <w:left w:val="none" w:sz="0" w:space="0" w:color="auto"/>
                                                    <w:bottom w:val="none" w:sz="0" w:space="0" w:color="auto"/>
                                                    <w:right w:val="none" w:sz="0" w:space="0" w:color="auto"/>
                                                  </w:divBdr>
                                                  <w:divsChild>
                                                    <w:div w:id="1625694818">
                                                      <w:marLeft w:val="0"/>
                                                      <w:marRight w:val="0"/>
                                                      <w:marTop w:val="0"/>
                                                      <w:marBottom w:val="0"/>
                                                      <w:divBdr>
                                                        <w:top w:val="none" w:sz="0" w:space="0" w:color="auto"/>
                                                        <w:left w:val="none" w:sz="0" w:space="0" w:color="auto"/>
                                                        <w:bottom w:val="none" w:sz="0" w:space="0" w:color="auto"/>
                                                        <w:right w:val="none" w:sz="0" w:space="0" w:color="auto"/>
                                                      </w:divBdr>
                                                      <w:divsChild>
                                                        <w:div w:id="1625694770">
                                                          <w:marLeft w:val="0"/>
                                                          <w:marRight w:val="0"/>
                                                          <w:marTop w:val="0"/>
                                                          <w:marBottom w:val="0"/>
                                                          <w:divBdr>
                                                            <w:top w:val="none" w:sz="0" w:space="0" w:color="auto"/>
                                                            <w:left w:val="none" w:sz="0" w:space="0" w:color="auto"/>
                                                            <w:bottom w:val="none" w:sz="0" w:space="0" w:color="auto"/>
                                                            <w:right w:val="none" w:sz="0" w:space="0" w:color="auto"/>
                                                          </w:divBdr>
                                                          <w:divsChild>
                                                            <w:div w:id="1625694761">
                                                              <w:marLeft w:val="0"/>
                                                              <w:marRight w:val="0"/>
                                                              <w:marTop w:val="0"/>
                                                              <w:marBottom w:val="0"/>
                                                              <w:divBdr>
                                                                <w:top w:val="none" w:sz="0" w:space="0" w:color="auto"/>
                                                                <w:left w:val="none" w:sz="0" w:space="0" w:color="auto"/>
                                                                <w:bottom w:val="none" w:sz="0" w:space="0" w:color="auto"/>
                                                                <w:right w:val="none" w:sz="0" w:space="0" w:color="auto"/>
                                                              </w:divBdr>
                                                              <w:divsChild>
                                                                <w:div w:id="1625694874">
                                                                  <w:marLeft w:val="0"/>
                                                                  <w:marRight w:val="0"/>
                                                                  <w:marTop w:val="0"/>
                                                                  <w:marBottom w:val="0"/>
                                                                  <w:divBdr>
                                                                    <w:top w:val="none" w:sz="0" w:space="0" w:color="auto"/>
                                                                    <w:left w:val="none" w:sz="0" w:space="0" w:color="auto"/>
                                                                    <w:bottom w:val="none" w:sz="0" w:space="0" w:color="auto"/>
                                                                    <w:right w:val="none" w:sz="0" w:space="0" w:color="auto"/>
                                                                  </w:divBdr>
                                                                  <w:divsChild>
                                                                    <w:div w:id="1625694859">
                                                                      <w:marLeft w:val="0"/>
                                                                      <w:marRight w:val="0"/>
                                                                      <w:marTop w:val="0"/>
                                                                      <w:marBottom w:val="0"/>
                                                                      <w:divBdr>
                                                                        <w:top w:val="none" w:sz="0" w:space="0" w:color="auto"/>
                                                                        <w:left w:val="none" w:sz="0" w:space="0" w:color="auto"/>
                                                                        <w:bottom w:val="none" w:sz="0" w:space="0" w:color="auto"/>
                                                                        <w:right w:val="none" w:sz="0" w:space="0" w:color="auto"/>
                                                                      </w:divBdr>
                                                                      <w:divsChild>
                                                                        <w:div w:id="16256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826">
                                                              <w:marLeft w:val="0"/>
                                                              <w:marRight w:val="0"/>
                                                              <w:marTop w:val="0"/>
                                                              <w:marBottom w:val="0"/>
                                                              <w:divBdr>
                                                                <w:top w:val="none" w:sz="0" w:space="0" w:color="auto"/>
                                                                <w:left w:val="none" w:sz="0" w:space="0" w:color="auto"/>
                                                                <w:bottom w:val="none" w:sz="0" w:space="0" w:color="auto"/>
                                                                <w:right w:val="none" w:sz="0" w:space="0" w:color="auto"/>
                                                              </w:divBdr>
                                                              <w:divsChild>
                                                                <w:div w:id="1625694807">
                                                                  <w:marLeft w:val="0"/>
                                                                  <w:marRight w:val="0"/>
                                                                  <w:marTop w:val="0"/>
                                                                  <w:marBottom w:val="0"/>
                                                                  <w:divBdr>
                                                                    <w:top w:val="none" w:sz="0" w:space="0" w:color="auto"/>
                                                                    <w:left w:val="none" w:sz="0" w:space="0" w:color="auto"/>
                                                                    <w:bottom w:val="none" w:sz="0" w:space="0" w:color="auto"/>
                                                                    <w:right w:val="none" w:sz="0" w:space="0" w:color="auto"/>
                                                                  </w:divBdr>
                                                                  <w:divsChild>
                                                                    <w:div w:id="1625694762">
                                                                      <w:marLeft w:val="0"/>
                                                                      <w:marRight w:val="0"/>
                                                                      <w:marTop w:val="0"/>
                                                                      <w:marBottom w:val="0"/>
                                                                      <w:divBdr>
                                                                        <w:top w:val="none" w:sz="0" w:space="0" w:color="auto"/>
                                                                        <w:left w:val="none" w:sz="0" w:space="0" w:color="auto"/>
                                                                        <w:bottom w:val="none" w:sz="0" w:space="0" w:color="auto"/>
                                                                        <w:right w:val="none" w:sz="0" w:space="0" w:color="auto"/>
                                                                      </w:divBdr>
                                                                      <w:divsChild>
                                                                        <w:div w:id="16256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843">
                                                              <w:marLeft w:val="0"/>
                                                              <w:marRight w:val="0"/>
                                                              <w:marTop w:val="0"/>
                                                              <w:marBottom w:val="0"/>
                                                              <w:divBdr>
                                                                <w:top w:val="none" w:sz="0" w:space="0" w:color="auto"/>
                                                                <w:left w:val="none" w:sz="0" w:space="0" w:color="auto"/>
                                                                <w:bottom w:val="none" w:sz="0" w:space="0" w:color="auto"/>
                                                                <w:right w:val="none" w:sz="0" w:space="0" w:color="auto"/>
                                                              </w:divBdr>
                                                              <w:divsChild>
                                                                <w:div w:id="1625694799">
                                                                  <w:marLeft w:val="0"/>
                                                                  <w:marRight w:val="0"/>
                                                                  <w:marTop w:val="0"/>
                                                                  <w:marBottom w:val="0"/>
                                                                  <w:divBdr>
                                                                    <w:top w:val="none" w:sz="0" w:space="0" w:color="auto"/>
                                                                    <w:left w:val="none" w:sz="0" w:space="0" w:color="auto"/>
                                                                    <w:bottom w:val="none" w:sz="0" w:space="0" w:color="auto"/>
                                                                    <w:right w:val="none" w:sz="0" w:space="0" w:color="auto"/>
                                                                  </w:divBdr>
                                                                  <w:divsChild>
                                                                    <w:div w:id="1625694882">
                                                                      <w:marLeft w:val="0"/>
                                                                      <w:marRight w:val="0"/>
                                                                      <w:marTop w:val="0"/>
                                                                      <w:marBottom w:val="0"/>
                                                                      <w:divBdr>
                                                                        <w:top w:val="none" w:sz="0" w:space="0" w:color="auto"/>
                                                                        <w:left w:val="none" w:sz="0" w:space="0" w:color="auto"/>
                                                                        <w:bottom w:val="none" w:sz="0" w:space="0" w:color="auto"/>
                                                                        <w:right w:val="none" w:sz="0" w:space="0" w:color="auto"/>
                                                                      </w:divBdr>
                                                                      <w:divsChild>
                                                                        <w:div w:id="16256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858">
                                                              <w:marLeft w:val="0"/>
                                                              <w:marRight w:val="0"/>
                                                              <w:marTop w:val="0"/>
                                                              <w:marBottom w:val="0"/>
                                                              <w:divBdr>
                                                                <w:top w:val="none" w:sz="0" w:space="0" w:color="auto"/>
                                                                <w:left w:val="none" w:sz="0" w:space="0" w:color="auto"/>
                                                                <w:bottom w:val="none" w:sz="0" w:space="0" w:color="auto"/>
                                                                <w:right w:val="none" w:sz="0" w:space="0" w:color="auto"/>
                                                              </w:divBdr>
                                                              <w:divsChild>
                                                                <w:div w:id="1625694823">
                                                                  <w:marLeft w:val="0"/>
                                                                  <w:marRight w:val="0"/>
                                                                  <w:marTop w:val="0"/>
                                                                  <w:marBottom w:val="0"/>
                                                                  <w:divBdr>
                                                                    <w:top w:val="none" w:sz="0" w:space="0" w:color="auto"/>
                                                                    <w:left w:val="none" w:sz="0" w:space="0" w:color="auto"/>
                                                                    <w:bottom w:val="none" w:sz="0" w:space="0" w:color="auto"/>
                                                                    <w:right w:val="none" w:sz="0" w:space="0" w:color="auto"/>
                                                                  </w:divBdr>
                                                                  <w:divsChild>
                                                                    <w:div w:id="1625694777">
                                                                      <w:marLeft w:val="0"/>
                                                                      <w:marRight w:val="0"/>
                                                                      <w:marTop w:val="0"/>
                                                                      <w:marBottom w:val="0"/>
                                                                      <w:divBdr>
                                                                        <w:top w:val="none" w:sz="0" w:space="0" w:color="auto"/>
                                                                        <w:left w:val="none" w:sz="0" w:space="0" w:color="auto"/>
                                                                        <w:bottom w:val="none" w:sz="0" w:space="0" w:color="auto"/>
                                                                        <w:right w:val="none" w:sz="0" w:space="0" w:color="auto"/>
                                                                      </w:divBdr>
                                                                      <w:divsChild>
                                                                        <w:div w:id="16256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904">
                                                              <w:marLeft w:val="0"/>
                                                              <w:marRight w:val="0"/>
                                                              <w:marTop w:val="0"/>
                                                              <w:marBottom w:val="0"/>
                                                              <w:divBdr>
                                                                <w:top w:val="none" w:sz="0" w:space="0" w:color="auto"/>
                                                                <w:left w:val="none" w:sz="0" w:space="0" w:color="auto"/>
                                                                <w:bottom w:val="none" w:sz="0" w:space="0" w:color="auto"/>
                                                                <w:right w:val="none" w:sz="0" w:space="0" w:color="auto"/>
                                                              </w:divBdr>
                                                              <w:divsChild>
                                                                <w:div w:id="1625694776">
                                                                  <w:marLeft w:val="0"/>
                                                                  <w:marRight w:val="0"/>
                                                                  <w:marTop w:val="0"/>
                                                                  <w:marBottom w:val="0"/>
                                                                  <w:divBdr>
                                                                    <w:top w:val="none" w:sz="0" w:space="0" w:color="auto"/>
                                                                    <w:left w:val="none" w:sz="0" w:space="0" w:color="auto"/>
                                                                    <w:bottom w:val="none" w:sz="0" w:space="0" w:color="auto"/>
                                                                    <w:right w:val="none" w:sz="0" w:space="0" w:color="auto"/>
                                                                  </w:divBdr>
                                                                  <w:divsChild>
                                                                    <w:div w:id="1625694757">
                                                                      <w:marLeft w:val="0"/>
                                                                      <w:marRight w:val="0"/>
                                                                      <w:marTop w:val="0"/>
                                                                      <w:marBottom w:val="0"/>
                                                                      <w:divBdr>
                                                                        <w:top w:val="none" w:sz="0" w:space="0" w:color="auto"/>
                                                                        <w:left w:val="none" w:sz="0" w:space="0" w:color="auto"/>
                                                                        <w:bottom w:val="none" w:sz="0" w:space="0" w:color="auto"/>
                                                                        <w:right w:val="none" w:sz="0" w:space="0" w:color="auto"/>
                                                                      </w:divBdr>
                                                                      <w:divsChild>
                                                                        <w:div w:id="1625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838">
                                              <w:marLeft w:val="0"/>
                                              <w:marRight w:val="0"/>
                                              <w:marTop w:val="0"/>
                                              <w:marBottom w:val="0"/>
                                              <w:divBdr>
                                                <w:top w:val="none" w:sz="0" w:space="0" w:color="auto"/>
                                                <w:left w:val="none" w:sz="0" w:space="0" w:color="auto"/>
                                                <w:bottom w:val="none" w:sz="0" w:space="0" w:color="auto"/>
                                                <w:right w:val="none" w:sz="0" w:space="0" w:color="auto"/>
                                              </w:divBdr>
                                              <w:divsChild>
                                                <w:div w:id="1625694831">
                                                  <w:marLeft w:val="0"/>
                                                  <w:marRight w:val="0"/>
                                                  <w:marTop w:val="0"/>
                                                  <w:marBottom w:val="0"/>
                                                  <w:divBdr>
                                                    <w:top w:val="none" w:sz="0" w:space="0" w:color="auto"/>
                                                    <w:left w:val="none" w:sz="0" w:space="0" w:color="auto"/>
                                                    <w:bottom w:val="none" w:sz="0" w:space="0" w:color="auto"/>
                                                    <w:right w:val="none" w:sz="0" w:space="0" w:color="auto"/>
                                                  </w:divBdr>
                                                  <w:divsChild>
                                                    <w:div w:id="1625694825">
                                                      <w:marLeft w:val="0"/>
                                                      <w:marRight w:val="0"/>
                                                      <w:marTop w:val="0"/>
                                                      <w:marBottom w:val="0"/>
                                                      <w:divBdr>
                                                        <w:top w:val="none" w:sz="0" w:space="0" w:color="auto"/>
                                                        <w:left w:val="none" w:sz="0" w:space="0" w:color="auto"/>
                                                        <w:bottom w:val="none" w:sz="0" w:space="0" w:color="auto"/>
                                                        <w:right w:val="none" w:sz="0" w:space="0" w:color="auto"/>
                                                      </w:divBdr>
                                                    </w:div>
                                                    <w:div w:id="1625694887">
                                                      <w:marLeft w:val="0"/>
                                                      <w:marRight w:val="0"/>
                                                      <w:marTop w:val="0"/>
                                                      <w:marBottom w:val="0"/>
                                                      <w:divBdr>
                                                        <w:top w:val="none" w:sz="0" w:space="0" w:color="auto"/>
                                                        <w:left w:val="none" w:sz="0" w:space="0" w:color="auto"/>
                                                        <w:bottom w:val="none" w:sz="0" w:space="0" w:color="auto"/>
                                                        <w:right w:val="none" w:sz="0" w:space="0" w:color="auto"/>
                                                      </w:divBdr>
                                                      <w:divsChild>
                                                        <w:div w:id="1625694810">
                                                          <w:marLeft w:val="0"/>
                                                          <w:marRight w:val="0"/>
                                                          <w:marTop w:val="0"/>
                                                          <w:marBottom w:val="0"/>
                                                          <w:divBdr>
                                                            <w:top w:val="none" w:sz="0" w:space="0" w:color="auto"/>
                                                            <w:left w:val="none" w:sz="0" w:space="0" w:color="auto"/>
                                                            <w:bottom w:val="none" w:sz="0" w:space="0" w:color="auto"/>
                                                            <w:right w:val="none" w:sz="0" w:space="0" w:color="auto"/>
                                                          </w:divBdr>
                                                          <w:divsChild>
                                                            <w:div w:id="1625694897">
                                                              <w:marLeft w:val="0"/>
                                                              <w:marRight w:val="0"/>
                                                              <w:marTop w:val="0"/>
                                                              <w:marBottom w:val="0"/>
                                                              <w:divBdr>
                                                                <w:top w:val="none" w:sz="0" w:space="0" w:color="auto"/>
                                                                <w:left w:val="none" w:sz="0" w:space="0" w:color="auto"/>
                                                                <w:bottom w:val="none" w:sz="0" w:space="0" w:color="auto"/>
                                                                <w:right w:val="none" w:sz="0" w:space="0" w:color="auto"/>
                                                              </w:divBdr>
                                                              <w:divsChild>
                                                                <w:div w:id="16256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817">
                                                          <w:marLeft w:val="0"/>
                                                          <w:marRight w:val="0"/>
                                                          <w:marTop w:val="0"/>
                                                          <w:marBottom w:val="0"/>
                                                          <w:divBdr>
                                                            <w:top w:val="none" w:sz="0" w:space="0" w:color="auto"/>
                                                            <w:left w:val="none" w:sz="0" w:space="0" w:color="auto"/>
                                                            <w:bottom w:val="none" w:sz="0" w:space="0" w:color="auto"/>
                                                            <w:right w:val="none" w:sz="0" w:space="0" w:color="auto"/>
                                                          </w:divBdr>
                                                          <w:divsChild>
                                                            <w:div w:id="1625694783">
                                                              <w:marLeft w:val="0"/>
                                                              <w:marRight w:val="0"/>
                                                              <w:marTop w:val="0"/>
                                                              <w:marBottom w:val="0"/>
                                                              <w:divBdr>
                                                                <w:top w:val="none" w:sz="0" w:space="0" w:color="auto"/>
                                                                <w:left w:val="none" w:sz="0" w:space="0" w:color="auto"/>
                                                                <w:bottom w:val="none" w:sz="0" w:space="0" w:color="auto"/>
                                                                <w:right w:val="none" w:sz="0" w:space="0" w:color="auto"/>
                                                              </w:divBdr>
                                                              <w:divsChild>
                                                                <w:div w:id="1625694778">
                                                                  <w:marLeft w:val="0"/>
                                                                  <w:marRight w:val="0"/>
                                                                  <w:marTop w:val="0"/>
                                                                  <w:marBottom w:val="0"/>
                                                                  <w:divBdr>
                                                                    <w:top w:val="none" w:sz="0" w:space="0" w:color="auto"/>
                                                                    <w:left w:val="none" w:sz="0" w:space="0" w:color="auto"/>
                                                                    <w:bottom w:val="none" w:sz="0" w:space="0" w:color="auto"/>
                                                                    <w:right w:val="none" w:sz="0" w:space="0" w:color="auto"/>
                                                                  </w:divBdr>
                                                                </w:div>
                                                                <w:div w:id="16256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853">
                                                          <w:marLeft w:val="0"/>
                                                          <w:marRight w:val="0"/>
                                                          <w:marTop w:val="0"/>
                                                          <w:marBottom w:val="0"/>
                                                          <w:divBdr>
                                                            <w:top w:val="none" w:sz="0" w:space="0" w:color="auto"/>
                                                            <w:left w:val="none" w:sz="0" w:space="0" w:color="auto"/>
                                                            <w:bottom w:val="none" w:sz="0" w:space="0" w:color="auto"/>
                                                            <w:right w:val="none" w:sz="0" w:space="0" w:color="auto"/>
                                                          </w:divBdr>
                                                          <w:divsChild>
                                                            <w:div w:id="1625694863">
                                                              <w:marLeft w:val="0"/>
                                                              <w:marRight w:val="0"/>
                                                              <w:marTop w:val="0"/>
                                                              <w:marBottom w:val="0"/>
                                                              <w:divBdr>
                                                                <w:top w:val="none" w:sz="0" w:space="0" w:color="auto"/>
                                                                <w:left w:val="none" w:sz="0" w:space="0" w:color="auto"/>
                                                                <w:bottom w:val="none" w:sz="0" w:space="0" w:color="auto"/>
                                                                <w:right w:val="none" w:sz="0" w:space="0" w:color="auto"/>
                                                              </w:divBdr>
                                                              <w:divsChild>
                                                                <w:div w:id="1625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870">
                                                          <w:marLeft w:val="0"/>
                                                          <w:marRight w:val="0"/>
                                                          <w:marTop w:val="0"/>
                                                          <w:marBottom w:val="0"/>
                                                          <w:divBdr>
                                                            <w:top w:val="none" w:sz="0" w:space="0" w:color="auto"/>
                                                            <w:left w:val="none" w:sz="0" w:space="0" w:color="auto"/>
                                                            <w:bottom w:val="none" w:sz="0" w:space="0" w:color="auto"/>
                                                            <w:right w:val="none" w:sz="0" w:space="0" w:color="auto"/>
                                                          </w:divBdr>
                                                          <w:divsChild>
                                                            <w:div w:id="1625694894">
                                                              <w:marLeft w:val="0"/>
                                                              <w:marRight w:val="0"/>
                                                              <w:marTop w:val="0"/>
                                                              <w:marBottom w:val="0"/>
                                                              <w:divBdr>
                                                                <w:top w:val="none" w:sz="0" w:space="0" w:color="auto"/>
                                                                <w:left w:val="none" w:sz="0" w:space="0" w:color="auto"/>
                                                                <w:bottom w:val="none" w:sz="0" w:space="0" w:color="auto"/>
                                                                <w:right w:val="none" w:sz="0" w:space="0" w:color="auto"/>
                                                              </w:divBdr>
                                                              <w:divsChild>
                                                                <w:div w:id="1625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886">
                                                          <w:marLeft w:val="0"/>
                                                          <w:marRight w:val="0"/>
                                                          <w:marTop w:val="0"/>
                                                          <w:marBottom w:val="0"/>
                                                          <w:divBdr>
                                                            <w:top w:val="none" w:sz="0" w:space="0" w:color="auto"/>
                                                            <w:left w:val="none" w:sz="0" w:space="0" w:color="auto"/>
                                                            <w:bottom w:val="none" w:sz="0" w:space="0" w:color="auto"/>
                                                            <w:right w:val="none" w:sz="0" w:space="0" w:color="auto"/>
                                                          </w:divBdr>
                                                          <w:divsChild>
                                                            <w:div w:id="1625694763">
                                                              <w:marLeft w:val="0"/>
                                                              <w:marRight w:val="0"/>
                                                              <w:marTop w:val="0"/>
                                                              <w:marBottom w:val="0"/>
                                                              <w:divBdr>
                                                                <w:top w:val="none" w:sz="0" w:space="0" w:color="auto"/>
                                                                <w:left w:val="none" w:sz="0" w:space="0" w:color="auto"/>
                                                                <w:bottom w:val="none" w:sz="0" w:space="0" w:color="auto"/>
                                                                <w:right w:val="none" w:sz="0" w:space="0" w:color="auto"/>
                                                              </w:divBdr>
                                                              <w:divsChild>
                                                                <w:div w:id="16256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694835">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218</Words>
  <Characters>1249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jhstudio</cp:lastModifiedBy>
  <cp:revision>4</cp:revision>
  <dcterms:created xsi:type="dcterms:W3CDTF">2017-09-04T11:36:00Z</dcterms:created>
  <dcterms:modified xsi:type="dcterms:W3CDTF">2017-09-04T11:44:00Z</dcterms:modified>
</cp:coreProperties>
</file>