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关于五金配件零售服务项目市场调查的公告</w:t>
      </w:r>
    </w:p>
    <w:p>
      <w:pPr>
        <w:spacing w:line="360" w:lineRule="auto"/>
        <w:jc w:val="left"/>
        <w:rPr>
          <w:rFonts w:hint="eastAsia" w:eastAsia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我院近期将对院内所需的五金配件等进行采购，现正进行市场价格调研，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欢迎具有合格资质的供应商前来参与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1.资料收集提交时间：即日起至202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报价单位请提供单位营业执照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、报价人身份证复印件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，填报附件的价格、供应商名称、联系人、联系方式、填报时间，将附件和上述复印件一起打包扫描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8"/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3.资料提供以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扫描件盖章后传邮箱1367134201@qq.com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，文件名称命名为：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市七院五金配件采购项目报价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+提交资料单位名称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rPr>
          <w:rFonts w:hint="eastAsia"/>
          <w:b w:val="0"/>
          <w:bCs w:val="0"/>
          <w:sz w:val="32"/>
          <w:szCs w:val="21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eastAsia="方正仿宋_GBK"/>
          <w:b w:val="0"/>
          <w:bCs w:val="0"/>
          <w:color w:val="auto"/>
          <w:sz w:val="36"/>
          <w:szCs w:val="32"/>
          <w:highlight w:val="none"/>
        </w:rPr>
      </w:pP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附件：五金配件需求清单</w:t>
      </w:r>
    </w:p>
    <w:p>
      <w:pPr>
        <w:spacing w:line="360" w:lineRule="auto"/>
        <w:jc w:val="left"/>
        <w:rPr>
          <w:rFonts w:hint="default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5"/>
        <w:rPr>
          <w:rFonts w:hint="default" w:eastAsia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Style w:val="5"/>
        <w:rPr>
          <w:rFonts w:hint="default"/>
          <w:sz w:val="32"/>
          <w:szCs w:val="21"/>
          <w:u w:val="single"/>
          <w:lang w:val="en-US" w:eastAsia="zh-CN"/>
        </w:rPr>
      </w:pP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填报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tbl>
      <w:tblPr>
        <w:tblStyle w:val="6"/>
        <w:tblW w:w="10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998"/>
        <w:gridCol w:w="1828"/>
        <w:gridCol w:w="1772"/>
        <w:gridCol w:w="968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63A2P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双极空开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32A1P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单极空开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32A1P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双极空开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1P16A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1P20A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2P16A </w:t>
            </w:r>
            <w:r>
              <w:rPr>
                <w:rStyle w:val="12"/>
                <w:lang w:val="en-US" w:eastAsia="zh-CN" w:bidi="ar"/>
              </w:rPr>
              <w:t>带漏保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2P25A </w:t>
            </w:r>
            <w:r>
              <w:rPr>
                <w:rStyle w:val="12"/>
                <w:lang w:val="en-US" w:eastAsia="zh-CN" w:bidi="ar"/>
              </w:rPr>
              <w:t>带漏保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3P25A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2P50A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4P40A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3P100A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4P100A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4P20A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3P60A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单项带漏电空开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3P40A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2P100A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2P32A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2P63A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4P40A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</w:t>
            </w:r>
            <w:r>
              <w:rPr>
                <w:rStyle w:val="13"/>
                <w:lang w:val="en-US" w:eastAsia="zh-CN" w:bidi="ar"/>
              </w:rPr>
              <w:t>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埃美柯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生胶带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安利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傲尔马、金牛、欧美或同档次及以上品牌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闸阀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ψ80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傲尔马、日丰、欧美或同档次及以上品牌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淋浴冷热阀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冰禹、铝航、鸣固或同档次及以上品牌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外丝铜直接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4"</w:t>
            </w:r>
            <w:r>
              <w:rPr>
                <w:rStyle w:val="12"/>
                <w:lang w:val="en-US" w:eastAsia="zh-CN" w:bidi="ar"/>
              </w:rPr>
              <w:t>优质铜材料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冰禹、铝航、鸣固或同档次及以上品牌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4"</w:t>
            </w:r>
            <w:r>
              <w:rPr>
                <w:rStyle w:val="12"/>
                <w:lang w:val="en-US" w:eastAsia="zh-CN" w:bidi="ar"/>
              </w:rPr>
              <w:t>优质铜材料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冰禹、铝航、鸣固或同档次及以上品牌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外丝铜直接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变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12"/>
                <w:lang w:val="en-US" w:eastAsia="zh-CN" w:bidi="ar"/>
              </w:rPr>
              <w:t>一体成型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冰禹、铝航、鸣固或同档次及以上品牌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冰禹、铝航、鸣固或同档次及以上品牌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塑料膨胀钉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面盆下水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重型万向轮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重型定向轮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150mm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万向静音轮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万向静音轮带刹车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平板车脚轮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治疗车脚轮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45mm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75mm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Style w:val="14"/>
                <w:rFonts w:eastAsia="方正仿宋_GBK"/>
                <w:lang w:val="en-US" w:eastAsia="zh-CN" w:bidi="ar"/>
              </w:rPr>
              <w:t>125mm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双层浴巾架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</w:t>
            </w:r>
            <w:r>
              <w:rPr>
                <w:rStyle w:val="12"/>
                <w:lang w:val="en-US" w:eastAsia="zh-CN" w:bidi="ar"/>
              </w:rPr>
              <w:t>长，加厚，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挂式，免打孔，</w:t>
            </w:r>
            <w:r>
              <w:rPr>
                <w:rStyle w:val="14"/>
                <w:rFonts w:eastAsia="宋体"/>
                <w:lang w:val="en-US" w:eastAsia="zh-CN" w:bidi="ar"/>
              </w:rPr>
              <w:t>304</w:t>
            </w:r>
            <w:r>
              <w:rPr>
                <w:rStyle w:val="12"/>
                <w:lang w:val="en-US" w:eastAsia="zh-CN" w:bidi="ar"/>
              </w:rPr>
              <w:t>不锈钢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塑料线卡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铜直接头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小号梅花螺丝刀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中号活动扳手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22-24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地漏盖子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大盒自攻螺丝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春雨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</w:t>
            </w:r>
            <w:r>
              <w:rPr>
                <w:rStyle w:val="12"/>
                <w:lang w:val="en-US" w:eastAsia="zh-CN" w:bidi="ar"/>
              </w:rPr>
              <w:t>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得力、晨光、齐心或同档次及以上品牌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片</w:t>
            </w:r>
            <w:r>
              <w:rPr>
                <w:rStyle w:val="14"/>
                <w:rFonts w:eastAsia="宋体"/>
                <w:lang w:val="en-US" w:eastAsia="zh-CN" w:bidi="ar"/>
              </w:rPr>
              <w:t>18mm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蹲便器水箱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德亿</w:t>
            </w:r>
            <w:r>
              <w:rPr>
                <w:rStyle w:val="14"/>
                <w:rFonts w:eastAsia="方正仿宋_GBK"/>
                <w:lang w:val="en-US" w:eastAsia="zh-CN" w:bidi="ar"/>
              </w:rPr>
              <w:t>601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线鼻子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2.4-4.0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明装单开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明装空调插座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明装三开开关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明装十五孔插座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  <w:r>
              <w:rPr>
                <w:rStyle w:val="12"/>
                <w:lang w:val="en-US" w:eastAsia="zh-CN" w:bidi="ar"/>
              </w:rPr>
              <w:t>型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明装双开开关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暗装</w:t>
            </w:r>
            <w:r>
              <w:rPr>
                <w:rStyle w:val="14"/>
                <w:rFonts w:eastAsia="方正仿宋_GBK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孔插座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暗装空调插座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明装五孔插座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三开开关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三开双控面板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三孔插座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三项插头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二开双控面板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一开单控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公牛插线板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公牛插线板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公牛插线板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固万基、冰禹、国优或同档次及以上品牌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塑膨胀螺丝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个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φ8 M6-M20 30 </w:t>
            </w:r>
            <w:r>
              <w:rPr>
                <w:rStyle w:val="12"/>
                <w:lang w:val="en-US" w:eastAsia="zh-CN" w:bidi="ar"/>
              </w:rPr>
              <w:t>镀锌、不锈钢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件内六角板手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1.5-10mm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小便冲水阀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高档螺丝刀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金羚、艾美特、正野或同档次及以上品牌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弯头、直接头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弯头、直接头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弯头、直接头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弯头、直接头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水管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活接头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双活接球阀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25mm*20mm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25mm*20mm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双活接球阀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脚踏水龙头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金牛、冰禹、国优或同档次及以上品牌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 20</w:t>
            </w:r>
            <w:r>
              <w:rPr>
                <w:rStyle w:val="12"/>
                <w:lang w:val="en-US" w:eastAsia="zh-CN" w:bidi="ar"/>
              </w:rPr>
              <w:t>内丝直接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金牛、伟星、国优或同档次及以上品牌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  <w:r>
              <w:rPr>
                <w:rStyle w:val="14"/>
                <w:rFonts w:eastAsia="方正仿宋_GBK"/>
                <w:lang w:val="en-US" w:eastAsia="zh-CN" w:bidi="ar"/>
              </w:rPr>
              <w:t>304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金牛、伟星、欧美或同档次及以上品牌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90mm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金牛、伟星、欧美或同档次及以上品牌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30cm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金牛、伟星、欧美或同档次及以上品牌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不锈钢下水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金牛、远东、国优或同档次及以上品牌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φ25PPR </w:t>
            </w:r>
            <w:r>
              <w:rPr>
                <w:rStyle w:val="12"/>
                <w:lang w:val="en-US" w:eastAsia="zh-CN" w:bidi="ar"/>
              </w:rPr>
              <w:t>不锈钢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金牛、远东、国优或同档次及以上品牌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PPR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金牛、远东、国优或同档次及以上品牌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三通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 PPR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金牛、远东、国优或同档次及以上品牌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淋浴座子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PPR </w:t>
            </w:r>
            <w:r>
              <w:rPr>
                <w:rStyle w:val="12"/>
                <w:lang w:val="en-US" w:eastAsia="zh-CN" w:bidi="ar"/>
              </w:rPr>
              <w:t>加固处理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高弯水龙头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Style w:val="12"/>
                <w:lang w:val="en-US" w:eastAsia="zh-CN" w:bidi="ar"/>
              </w:rPr>
              <w:t>不锈钢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顶喷花洒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冷热水混合高弯水龙头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高弯感应龙头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冷热水菜盆龙头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面盆龙头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长弯龙头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双控淋浴阀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0.6m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1.2m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含钢丝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0.3m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九牧王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分加长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卡夫特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</w:t>
            </w:r>
            <w:r>
              <w:rPr>
                <w:rStyle w:val="12"/>
                <w:lang w:val="en-US" w:eastAsia="zh-CN" w:bidi="ar"/>
              </w:rPr>
              <w:t>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高照灯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玻璃灯管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Style w:val="12"/>
                <w:lang w:val="en-US" w:eastAsia="zh-CN" w:bidi="ar"/>
              </w:rPr>
              <w:t>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声控灯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Style w:val="12"/>
                <w:lang w:val="en-US" w:eastAsia="zh-CN" w:bidi="ar"/>
              </w:rPr>
              <w:t>瓦（雷士）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寸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lang w:val="en-US" w:eastAsia="zh-CN" w:bidi="ar"/>
              </w:rPr>
              <w:t>线管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联塑、德力西、鸣固或同档次及以上品牌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联塑、德力西、鸣固或同档次及以上品牌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25pvc 3m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联塑、梅派、国优或同档次及以上品牌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联塑、梅派、国优或同档次及以上品牌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联塑、梅派、国优或同档次及以上品牌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含铜内丝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</w:t>
            </w:r>
            <w:r>
              <w:rPr>
                <w:rStyle w:val="12"/>
                <w:lang w:val="en-US" w:eastAsia="zh-CN" w:bidi="ar"/>
              </w:rPr>
              <w:t>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"</w:t>
            </w:r>
            <w:r>
              <w:rPr>
                <w:rStyle w:val="12"/>
                <w:lang w:val="en-US" w:eastAsia="zh-CN" w:bidi="ar"/>
              </w:rPr>
              <w:t>橡胶</w:t>
            </w:r>
            <w:r>
              <w:rPr>
                <w:rStyle w:val="14"/>
                <w:rFonts w:eastAsia="宋体"/>
                <w:lang w:val="en-US" w:eastAsia="zh-CN" w:bidi="ar"/>
              </w:rPr>
              <w:t>50m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联塑、日丰、金牛或同档次及以上品牌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透明胶管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"</w:t>
            </w:r>
            <w:r>
              <w:rPr>
                <w:rStyle w:val="12"/>
                <w:lang w:val="en-US" w:eastAsia="zh-CN" w:bidi="ar"/>
              </w:rPr>
              <w:t>橡胶</w:t>
            </w:r>
            <w:r>
              <w:rPr>
                <w:rStyle w:val="14"/>
                <w:rFonts w:eastAsia="宋体"/>
                <w:lang w:val="en-US" w:eastAsia="zh-CN" w:bidi="ar"/>
              </w:rPr>
              <w:t>50m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DN20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DN32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DN40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DN65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J41H-16 DN80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 DN40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 DN50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绿联、春雨、世达或同档次及以上品牌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40/50/80mm 400</w:t>
            </w:r>
            <w:r>
              <w:rPr>
                <w:rStyle w:val="12"/>
                <w:lang w:val="en-US" w:eastAsia="zh-CN" w:bidi="ar"/>
              </w:rPr>
              <w:t>颗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绿联、春雨、世达或同档次及以上品牌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自攻钉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25/30/35/50mm 400</w:t>
            </w:r>
            <w:r>
              <w:rPr>
                <w:rStyle w:val="12"/>
                <w:lang w:val="en-US" w:eastAsia="zh-CN" w:bidi="ar"/>
              </w:rPr>
              <w:t>颗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绿联、秋叶原、海康或同档次及以上品牌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线缆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5*16mm²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绿林、博世、世达或同档次及以上品牌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陶瓷钻头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10CM </w:t>
            </w:r>
            <w:r>
              <w:rPr>
                <w:rStyle w:val="12"/>
                <w:lang w:val="en-US" w:eastAsia="zh-CN" w:bidi="ar"/>
              </w:rPr>
              <w:t>不易断裂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玛钢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铁堵头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玛钢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铁堵头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蒙拉丽莎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37.5*13.5*44.5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明红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冲水阀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欧西德、德力西、得力或同档次及以上品牌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管剪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 36mm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欧西德、德力西、绿林或同档次及以上品牌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电笔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12-300v </w:t>
            </w:r>
            <w:r>
              <w:rPr>
                <w:rStyle w:val="12"/>
                <w:lang w:val="en-US" w:eastAsia="zh-CN" w:bidi="ar"/>
              </w:rPr>
              <w:t>优质塑料笔管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潜水艇、铝航、鸣固或同档次及以上品牌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马桶浮球阀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进水阀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潜水艇、铝航、鸣固或同档次及以上品牌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水箱浮球阀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龙纹焊接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潜水艇、铝航、鸣固或同档次及以上品牌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水泵浮球阀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39*19mm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塑料槽板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24*14mm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塑料槽板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塑料槽板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39*19mm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不锈钢角阀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高压管连接管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高压管连接管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  <w:r>
              <w:rPr>
                <w:rStyle w:val="12"/>
                <w:lang w:val="en-US" w:eastAsia="zh-CN" w:bidi="ar"/>
              </w:rPr>
              <w:t>线槽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14*24mm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  <w:r>
              <w:rPr>
                <w:rStyle w:val="12"/>
                <w:lang w:val="en-US" w:eastAsia="zh-CN" w:bidi="ar"/>
              </w:rPr>
              <w:t>弯头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日丰、金牛、洁源或同档次及以上品牌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32 </w:t>
            </w:r>
            <w:r>
              <w:rPr>
                <w:rStyle w:val="12"/>
                <w:lang w:val="en-US" w:eastAsia="zh-CN" w:bidi="ar"/>
              </w:rPr>
              <w:t>带皮碗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日丰、金牛、洁源或同档次及以上品牌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ψ20PPR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日丰、金牛、洁源或同档次及以上品牌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ψ25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日丰、九牧、摩恩或同档次及以上品牌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160L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三峡塆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水箱进水件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佐仪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胜达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呆扳手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10mm-12mm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胜达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呆扳手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27mm-29mm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胜达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套筒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  <w:r>
              <w:rPr>
                <w:rStyle w:val="14"/>
                <w:rFonts w:eastAsia="方正仿宋_GBK"/>
                <w:lang w:val="en-US" w:eastAsia="zh-CN" w:bidi="ar"/>
              </w:rPr>
              <w:t>86</w:t>
            </w:r>
            <w:r>
              <w:rPr>
                <w:rStyle w:val="12"/>
                <w:lang w:val="en-US" w:eastAsia="zh-CN" w:bidi="ar"/>
              </w:rPr>
              <w:t>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  <w:r>
              <w:rPr>
                <w:rStyle w:val="14"/>
                <w:rFonts w:eastAsia="方正仿宋_GBK"/>
                <w:lang w:val="en-US" w:eastAsia="zh-CN" w:bidi="ar"/>
              </w:rPr>
              <w:t>86</w:t>
            </w:r>
            <w:r>
              <w:rPr>
                <w:rStyle w:val="12"/>
                <w:lang w:val="en-US" w:eastAsia="zh-CN" w:bidi="ar"/>
              </w:rPr>
              <w:t>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  <w:r>
              <w:rPr>
                <w:rStyle w:val="14"/>
                <w:rFonts w:eastAsia="方正仿宋_GBK"/>
                <w:lang w:val="en-US" w:eastAsia="zh-CN" w:bidi="ar"/>
              </w:rPr>
              <w:t>86</w:t>
            </w:r>
            <w:r>
              <w:rPr>
                <w:rStyle w:val="12"/>
                <w:lang w:val="en-US" w:eastAsia="zh-CN" w:bidi="ar"/>
              </w:rPr>
              <w:t>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  <w:r>
              <w:rPr>
                <w:rStyle w:val="14"/>
                <w:rFonts w:eastAsia="方正仿宋_GBK"/>
                <w:lang w:val="en-US" w:eastAsia="zh-CN" w:bidi="ar"/>
              </w:rPr>
              <w:t>86</w:t>
            </w:r>
            <w:r>
              <w:rPr>
                <w:rStyle w:val="12"/>
                <w:lang w:val="en-US" w:eastAsia="zh-CN" w:bidi="ar"/>
              </w:rPr>
              <w:t>型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一开五孔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空气插座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舒氏、国优、伟星或同档次及以上品牌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阻燃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舒氏、国优、伟星或同档次及以上品牌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不易脱胶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脚踏阀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按实际样品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小便延时阀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天博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免钉胶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天博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小博士、飞球、迈瑞欧或同档次及以上品牌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</w:t>
            </w:r>
            <w:r>
              <w:rPr>
                <w:rStyle w:val="12"/>
                <w:lang w:val="en-US" w:eastAsia="zh-CN" w:bidi="ar"/>
              </w:rPr>
              <w:t>、锌合金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锁芯优质纯铜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100W</w:t>
            </w:r>
            <w:r>
              <w:rPr>
                <w:rStyle w:val="12"/>
                <w:lang w:val="en-US" w:eastAsia="zh-CN" w:bidi="ar"/>
              </w:rPr>
              <w:t>（亚明）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鸭嘴浮球阀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EP-C5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液位浮球阀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DT150-10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DT70-10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软铜芯护导线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2*2.5</w:t>
            </w:r>
            <w:r>
              <w:rPr>
                <w:rStyle w:val="12"/>
                <w:lang w:val="en-US" w:eastAsia="zh-CN" w:bidi="ar"/>
              </w:rPr>
              <w:t>平方</w:t>
            </w:r>
            <w:r>
              <w:rPr>
                <w:rStyle w:val="14"/>
                <w:rFonts w:eastAsia="宋体"/>
                <w:lang w:val="en-US" w:eastAsia="zh-CN" w:bidi="ar"/>
              </w:rPr>
              <w:t>rvv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软铜芯线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铜芯软线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BVR 4</w:t>
            </w:r>
            <w:r>
              <w:rPr>
                <w:rStyle w:val="12"/>
                <w:lang w:val="en-US" w:eastAsia="zh-CN" w:bidi="ar"/>
              </w:rPr>
              <w:t>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铜芯线软心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渝丰、鸽牌、秋叶原或同档次及以上品牌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2.5mm²/100m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渝丰、鸽牌、秋叶原或同档次及以上品牌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6mm²/100m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渝丰、鸽牌、秋叶原或同档次及以上品牌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10²/100m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渝丰、南方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铜芯线接地线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1.5</w:t>
            </w:r>
            <w:r>
              <w:rPr>
                <w:rStyle w:val="12"/>
                <w:lang w:val="en-US" w:eastAsia="zh-CN" w:bidi="ar"/>
              </w:rPr>
              <w:t>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渝丰、南方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铜芯线软心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米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圈</w:t>
            </w:r>
            <w:r>
              <w:rPr>
                <w:rStyle w:val="14"/>
                <w:rFonts w:eastAsia="宋体"/>
                <w:lang w:val="en-US" w:eastAsia="zh-CN" w:bidi="ar"/>
              </w:rPr>
              <w:t>2.5</w:t>
            </w:r>
            <w:r>
              <w:rPr>
                <w:rStyle w:val="12"/>
                <w:lang w:val="en-US" w:eastAsia="zh-CN" w:bidi="ar"/>
              </w:rPr>
              <w:t>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渝仁、力能、绿林或同档次及以上品牌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4"/>
                <w:rFonts w:eastAsia="方正仿宋_GBK"/>
                <w:lang w:val="en-US" w:eastAsia="zh-CN" w:bidi="ar"/>
              </w:rPr>
              <w:t>150mm*2.5mm*200</w:t>
            </w:r>
            <w:r>
              <w:rPr>
                <w:rStyle w:val="12"/>
                <w:lang w:val="en-US" w:eastAsia="zh-CN" w:bidi="ar"/>
              </w:rPr>
              <w:t>根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尼龙承重不低于</w:t>
            </w:r>
            <w:r>
              <w:rPr>
                <w:rStyle w:val="14"/>
                <w:rFonts w:eastAsia="方正仿宋_GBK"/>
                <w:lang w:val="en-US" w:eastAsia="zh-CN" w:bidi="ar"/>
              </w:rPr>
              <w:t>5KG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渝仁、力能、绿林或同档次及以上品牌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4"/>
                <w:rFonts w:eastAsia="方正仿宋_GBK"/>
                <w:lang w:val="en-US" w:eastAsia="zh-CN" w:bidi="ar"/>
              </w:rPr>
              <w:t>300mm*3.6*200</w:t>
            </w:r>
            <w:r>
              <w:rPr>
                <w:rStyle w:val="12"/>
                <w:lang w:val="en-US" w:eastAsia="zh-CN" w:bidi="ar"/>
              </w:rPr>
              <w:t>根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尼龙承重不低于</w:t>
            </w:r>
            <w:r>
              <w:rPr>
                <w:rStyle w:val="14"/>
                <w:rFonts w:eastAsia="方正仿宋_GBK"/>
                <w:lang w:val="en-US" w:eastAsia="zh-CN" w:bidi="ar"/>
              </w:rPr>
              <w:t>5KG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约克、绿林、得力或同档次及以上品牌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寸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优质一体钢制、鸭嘴长</w:t>
            </w:r>
            <w:r>
              <w:rPr>
                <w:rStyle w:val="14"/>
                <w:rFonts w:eastAsia="宋体"/>
                <w:lang w:val="en-US" w:eastAsia="zh-CN" w:bidi="ar"/>
              </w:rPr>
              <w:t>6CM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正泰、德力西、</w:t>
            </w:r>
            <w:r>
              <w:rPr>
                <w:rStyle w:val="14"/>
                <w:rFonts w:eastAsia="方正仿宋_GBK"/>
                <w:lang w:val="en-US" w:eastAsia="zh-CN" w:bidi="ar"/>
              </w:rPr>
              <w:t>ABB</w:t>
            </w:r>
            <w:r>
              <w:rPr>
                <w:rStyle w:val="12"/>
                <w:lang w:val="en-US" w:eastAsia="zh-CN" w:bidi="ar"/>
              </w:rPr>
              <w:t>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8*8cm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面板插座</w:t>
            </w:r>
            <w:r>
              <w:rPr>
                <w:rStyle w:val="14"/>
                <w:rFonts w:eastAsia="方正仿宋_GBK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五孔</w:t>
            </w:r>
            <w:r>
              <w:rPr>
                <w:rStyle w:val="14"/>
                <w:rFonts w:eastAsia="方正仿宋_GBK"/>
                <w:lang w:val="en-US" w:eastAsia="zh-CN" w:bidi="ar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金属地插板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五孔</w:t>
            </w:r>
            <w:r>
              <w:rPr>
                <w:rStyle w:val="1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带翻盖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正泰、德力西、公牛或同档次及以上品牌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插头插座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25A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天花管道排风扇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BPT15-23C 300*30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350mm*350mm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400mm*400mm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管道排气扇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230*230</w:t>
            </w:r>
            <w:r>
              <w:rPr>
                <w:rStyle w:val="12"/>
                <w:lang w:val="en-US" w:eastAsia="zh-CN" w:bidi="ar"/>
              </w:rPr>
              <w:t>（正野）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</w:t>
            </w:r>
            <w:r>
              <w:rPr>
                <w:rStyle w:val="12"/>
                <w:lang w:val="en-US" w:eastAsia="zh-CN" w:bidi="ar"/>
              </w:rPr>
              <w:t>（正野）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32DEE"/>
    <w:rsid w:val="04B00FCF"/>
    <w:rsid w:val="070C254F"/>
    <w:rsid w:val="0790764B"/>
    <w:rsid w:val="07B3522B"/>
    <w:rsid w:val="11B803AE"/>
    <w:rsid w:val="239536CD"/>
    <w:rsid w:val="2A6B5A3D"/>
    <w:rsid w:val="31A8559E"/>
    <w:rsid w:val="3B3E51B5"/>
    <w:rsid w:val="3EA32DEE"/>
    <w:rsid w:val="478875B1"/>
    <w:rsid w:val="4D6E015C"/>
    <w:rsid w:val="50140B7D"/>
    <w:rsid w:val="58254615"/>
    <w:rsid w:val="5FA07188"/>
    <w:rsid w:val="69A637C4"/>
    <w:rsid w:val="6B265381"/>
    <w:rsid w:val="71C811D9"/>
    <w:rsid w:val="745E7FB5"/>
    <w:rsid w:val="763559BC"/>
    <w:rsid w:val="7AAE049E"/>
    <w:rsid w:val="7BB74A65"/>
    <w:rsid w:val="7F2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440" w:lineRule="atLeast"/>
      <w:ind w:firstLine="200" w:firstLineChars="200"/>
      <w:textAlignment w:val="baseline"/>
    </w:pPr>
    <w:rPr>
      <w:rFonts w:eastAsia="仿宋_GB2312"/>
      <w:kern w:val="0"/>
      <w:sz w:val="28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7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3">
    <w:name w:val="font11"/>
    <w:basedOn w:val="7"/>
    <w:uiPriority w:val="0"/>
    <w:rPr>
      <w:rFonts w:ascii="方正仿宋_GB2312" w:hAnsi="方正仿宋_GB2312" w:eastAsia="方正仿宋_GB2312" w:cs="方正仿宋_GB2312"/>
      <w:color w:val="000000"/>
      <w:sz w:val="21"/>
      <w:szCs w:val="21"/>
      <w:u w:val="none"/>
    </w:rPr>
  </w:style>
  <w:style w:type="character" w:customStyle="1" w:styleId="14">
    <w:name w:val="font4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2025-03-17T03:39:00Z</dcterms:created>
  <dc:creator>Administrator</dc:creator>
  <cp:lastModifiedBy>Administrator</cp:lastModifiedBy>
  <dcterms:modified xsi:type="dcterms:W3CDTF">2025-04-16T02:31:07Z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