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4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25"/>
        <w:gridCol w:w="191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响应型号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响应价格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yellow"/>
                <w:lang w:val="en-US" w:eastAsia="zh-CN"/>
              </w:rPr>
              <w:t>最低诚心价格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技术商务响应情况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□完全响应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3"/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营业执照复印件</w:t>
      </w:r>
      <w:r>
        <w:rPr>
          <w:rFonts w:hint="eastAsia" w:ascii="仿宋_GB2312" w:eastAsia="仿宋_GB2312"/>
          <w:sz w:val="32"/>
          <w:szCs w:val="28"/>
          <w:highlight w:val="none"/>
        </w:rPr>
        <w:t>（注：以上复印件需加盖单位印章，原件备查。若需要原件未能及时提供的，将导致资格审查不合格。）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>法定代表人身份证明、销售人员授权资料</w:t>
      </w:r>
    </w:p>
    <w:p>
      <w:pPr>
        <w:pStyle w:val="3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121E2AC6"/>
    <w:rsid w:val="181F0DC7"/>
    <w:rsid w:val="1B734400"/>
    <w:rsid w:val="214D6E90"/>
    <w:rsid w:val="21D13B6E"/>
    <w:rsid w:val="25C841D1"/>
    <w:rsid w:val="283858B7"/>
    <w:rsid w:val="2A591288"/>
    <w:rsid w:val="2F290AF4"/>
    <w:rsid w:val="3CD150E9"/>
    <w:rsid w:val="3E031B5F"/>
    <w:rsid w:val="428F2B24"/>
    <w:rsid w:val="45220DC8"/>
    <w:rsid w:val="45A2514E"/>
    <w:rsid w:val="4BB229C0"/>
    <w:rsid w:val="5BCA4F3F"/>
    <w:rsid w:val="6125497A"/>
    <w:rsid w:val="635E5215"/>
    <w:rsid w:val="68CE4646"/>
    <w:rsid w:val="69CB42A9"/>
    <w:rsid w:val="6A066F99"/>
    <w:rsid w:val="6B503463"/>
    <w:rsid w:val="6C3A1175"/>
    <w:rsid w:val="6E88088E"/>
    <w:rsid w:val="7F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customStyle="1" w:styleId="6">
    <w:name w:val="默认"/>
    <w:qFormat/>
    <w:uiPriority w:val="99"/>
    <w:rPr>
      <w:rFonts w:ascii="Helvetica" w:hAnsi="Helvetica" w:eastAsia="宋体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fyy</cp:lastModifiedBy>
  <dcterms:modified xsi:type="dcterms:W3CDTF">2026-04-15T02:04:06Z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23CBEEB67F174E9CBD208D1EE5DB8C39</vt:lpwstr>
  </property>
</Properties>
</file>